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C6" w:rsidRDefault="00805A02" w:rsidP="00805A02">
      <w:pPr>
        <w:pStyle w:val="NoSpacing"/>
        <w:jc w:val="both"/>
        <w:rPr>
          <w:b/>
          <w:sz w:val="24"/>
          <w:szCs w:val="24"/>
        </w:rPr>
      </w:pPr>
      <w:bookmarkStart w:id="0" w:name="_GoBack"/>
      <w:bookmarkEnd w:id="0"/>
      <w:r>
        <w:rPr>
          <w:b/>
          <w:sz w:val="24"/>
          <w:szCs w:val="24"/>
        </w:rPr>
        <w:t>The Board of Public affairs met in regular session on Tuesday, June 16, 2015.</w:t>
      </w:r>
    </w:p>
    <w:p w:rsidR="00805A02" w:rsidRDefault="00805A02" w:rsidP="00805A02">
      <w:pPr>
        <w:pStyle w:val="NoSpacing"/>
        <w:jc w:val="both"/>
        <w:rPr>
          <w:b/>
          <w:sz w:val="24"/>
          <w:szCs w:val="24"/>
        </w:rPr>
      </w:pPr>
    </w:p>
    <w:p w:rsidR="00805A02" w:rsidRDefault="00805A02" w:rsidP="00805A02">
      <w:pPr>
        <w:pStyle w:val="NoSpacing"/>
        <w:jc w:val="both"/>
        <w:rPr>
          <w:b/>
          <w:sz w:val="24"/>
          <w:szCs w:val="24"/>
        </w:rPr>
      </w:pPr>
      <w:r>
        <w:rPr>
          <w:b/>
          <w:sz w:val="24"/>
          <w:szCs w:val="24"/>
        </w:rPr>
        <w:t xml:space="preserve">Members present were President Jim Wilson, Dick Pettit and Greg Litzinger.  </w:t>
      </w:r>
    </w:p>
    <w:p w:rsidR="00805A02" w:rsidRDefault="00805A02" w:rsidP="00805A02">
      <w:pPr>
        <w:pStyle w:val="NoSpacing"/>
        <w:jc w:val="both"/>
        <w:rPr>
          <w:b/>
          <w:sz w:val="24"/>
          <w:szCs w:val="24"/>
        </w:rPr>
      </w:pPr>
      <w:r>
        <w:rPr>
          <w:b/>
          <w:sz w:val="24"/>
          <w:szCs w:val="24"/>
        </w:rPr>
        <w:t>Also employees Kelly Beem, and Paul Weiner were there.</w:t>
      </w:r>
    </w:p>
    <w:p w:rsidR="00805A02" w:rsidRDefault="00805A02" w:rsidP="00805A02">
      <w:pPr>
        <w:pStyle w:val="NoSpacing"/>
        <w:jc w:val="both"/>
        <w:rPr>
          <w:b/>
          <w:sz w:val="24"/>
          <w:szCs w:val="24"/>
        </w:rPr>
      </w:pPr>
    </w:p>
    <w:p w:rsidR="00805A02" w:rsidRDefault="00805A02" w:rsidP="00805A02">
      <w:pPr>
        <w:pStyle w:val="NoSpacing"/>
        <w:jc w:val="both"/>
        <w:rPr>
          <w:sz w:val="24"/>
          <w:szCs w:val="24"/>
        </w:rPr>
      </w:pPr>
      <w:r>
        <w:rPr>
          <w:b/>
          <w:sz w:val="24"/>
          <w:szCs w:val="24"/>
        </w:rPr>
        <w:t xml:space="preserve">MINUTES:   </w:t>
      </w:r>
      <w:r>
        <w:rPr>
          <w:sz w:val="24"/>
          <w:szCs w:val="24"/>
        </w:rPr>
        <w:t>The minutes were read and discussed by Jim Wilson.  A motion was made by Greg to approved, seconded by Jim.</w:t>
      </w:r>
    </w:p>
    <w:p w:rsidR="00805A02" w:rsidRDefault="00805A02" w:rsidP="00805A02">
      <w:pPr>
        <w:pStyle w:val="NoSpacing"/>
        <w:jc w:val="both"/>
        <w:rPr>
          <w:sz w:val="24"/>
          <w:szCs w:val="24"/>
        </w:rPr>
      </w:pPr>
    </w:p>
    <w:p w:rsidR="00805A02" w:rsidRDefault="00805A02" w:rsidP="00805A02">
      <w:pPr>
        <w:pStyle w:val="NoSpacing"/>
        <w:jc w:val="both"/>
        <w:rPr>
          <w:sz w:val="24"/>
          <w:szCs w:val="24"/>
        </w:rPr>
      </w:pPr>
      <w:r>
        <w:rPr>
          <w:b/>
          <w:sz w:val="24"/>
          <w:szCs w:val="24"/>
        </w:rPr>
        <w:t xml:space="preserve">BACTERIA IN WATERS:  </w:t>
      </w:r>
      <w:r>
        <w:rPr>
          <w:sz w:val="24"/>
          <w:szCs w:val="24"/>
        </w:rPr>
        <w:t>Water testing must be chosen carefully on which kind of bacteria is present.  Cyanobacteria and</w:t>
      </w:r>
      <w:r w:rsidR="00164425">
        <w:rPr>
          <w:sz w:val="24"/>
          <w:szCs w:val="24"/>
        </w:rPr>
        <w:t>/or</w:t>
      </w:r>
      <w:r>
        <w:rPr>
          <w:sz w:val="24"/>
          <w:szCs w:val="24"/>
        </w:rPr>
        <w:t xml:space="preserve"> </w:t>
      </w:r>
      <w:proofErr w:type="spellStart"/>
      <w:r>
        <w:rPr>
          <w:sz w:val="24"/>
          <w:szCs w:val="24"/>
        </w:rPr>
        <w:t>Cyanotoxins</w:t>
      </w:r>
      <w:proofErr w:type="spellEnd"/>
      <w:r>
        <w:rPr>
          <w:sz w:val="24"/>
          <w:szCs w:val="24"/>
        </w:rPr>
        <w:t>. Some treatments may cause the release of cyanotoxins into the water supply. EPA provides a section on Developing a Contingency Plan.</w:t>
      </w:r>
      <w:r w:rsidR="00164425">
        <w:rPr>
          <w:sz w:val="24"/>
          <w:szCs w:val="24"/>
        </w:rPr>
        <w:t xml:space="preserve">  Ike is to look further into this.</w:t>
      </w:r>
    </w:p>
    <w:p w:rsidR="006C4621" w:rsidRDefault="006C4621" w:rsidP="00805A02">
      <w:pPr>
        <w:pStyle w:val="NoSpacing"/>
        <w:jc w:val="both"/>
        <w:rPr>
          <w:sz w:val="24"/>
          <w:szCs w:val="24"/>
        </w:rPr>
      </w:pPr>
    </w:p>
    <w:p w:rsidR="006C4621" w:rsidRDefault="006C4621" w:rsidP="00805A02">
      <w:pPr>
        <w:pStyle w:val="NoSpacing"/>
        <w:jc w:val="both"/>
        <w:rPr>
          <w:b/>
          <w:sz w:val="24"/>
          <w:szCs w:val="24"/>
        </w:rPr>
      </w:pPr>
      <w:r>
        <w:rPr>
          <w:b/>
          <w:sz w:val="24"/>
          <w:szCs w:val="24"/>
        </w:rPr>
        <w:t>OLD BUSINESS:</w:t>
      </w:r>
    </w:p>
    <w:p w:rsidR="006C4621" w:rsidRDefault="006C4621" w:rsidP="00805A02">
      <w:pPr>
        <w:pStyle w:val="NoSpacing"/>
        <w:jc w:val="both"/>
        <w:rPr>
          <w:b/>
          <w:sz w:val="24"/>
          <w:szCs w:val="24"/>
        </w:rPr>
      </w:pPr>
    </w:p>
    <w:p w:rsidR="006C4621" w:rsidRDefault="006C4621" w:rsidP="00805A02">
      <w:pPr>
        <w:pStyle w:val="NoSpacing"/>
        <w:jc w:val="both"/>
        <w:rPr>
          <w:sz w:val="24"/>
          <w:szCs w:val="24"/>
        </w:rPr>
      </w:pPr>
      <w:r w:rsidRPr="006C4621">
        <w:rPr>
          <w:b/>
          <w:sz w:val="24"/>
          <w:szCs w:val="24"/>
        </w:rPr>
        <w:t>NEW WATER/SEWER POLICY</w:t>
      </w:r>
      <w:r>
        <w:rPr>
          <w:b/>
          <w:sz w:val="24"/>
          <w:szCs w:val="24"/>
        </w:rPr>
        <w:t xml:space="preserve">: </w:t>
      </w:r>
      <w:r>
        <w:rPr>
          <w:sz w:val="24"/>
          <w:szCs w:val="24"/>
        </w:rPr>
        <w:t xml:space="preserve">The Board wants to raise the </w:t>
      </w:r>
      <w:r w:rsidR="00AD132E">
        <w:rPr>
          <w:sz w:val="24"/>
          <w:szCs w:val="24"/>
        </w:rPr>
        <w:t>Set-up</w:t>
      </w:r>
      <w:r>
        <w:rPr>
          <w:sz w:val="24"/>
          <w:szCs w:val="24"/>
        </w:rPr>
        <w:t xml:space="preserve"> fee to $25.00 and add a quote at the end stating the violators will be prosecuted to the full extent of the law.  After these corrections are made, it should be ready for approval at next meeting.</w:t>
      </w:r>
    </w:p>
    <w:p w:rsidR="006C4621" w:rsidRDefault="006C4621" w:rsidP="00805A02">
      <w:pPr>
        <w:pStyle w:val="NoSpacing"/>
        <w:jc w:val="both"/>
        <w:rPr>
          <w:sz w:val="24"/>
          <w:szCs w:val="24"/>
        </w:rPr>
      </w:pPr>
    </w:p>
    <w:p w:rsidR="006C4621" w:rsidRDefault="006C4621" w:rsidP="00805A02">
      <w:pPr>
        <w:pStyle w:val="NoSpacing"/>
        <w:jc w:val="both"/>
        <w:rPr>
          <w:sz w:val="24"/>
          <w:szCs w:val="24"/>
        </w:rPr>
      </w:pPr>
      <w:r>
        <w:rPr>
          <w:b/>
          <w:sz w:val="24"/>
          <w:szCs w:val="24"/>
        </w:rPr>
        <w:t xml:space="preserve">CAPITAL IMPROVEMENT PLAN:  </w:t>
      </w:r>
      <w:r>
        <w:rPr>
          <w:sz w:val="24"/>
          <w:szCs w:val="24"/>
        </w:rPr>
        <w:t>Nothing was discussed.</w:t>
      </w:r>
    </w:p>
    <w:p w:rsidR="006C4621" w:rsidRDefault="006C4621" w:rsidP="00805A02">
      <w:pPr>
        <w:pStyle w:val="NoSpacing"/>
        <w:jc w:val="both"/>
        <w:rPr>
          <w:sz w:val="24"/>
          <w:szCs w:val="24"/>
        </w:rPr>
      </w:pPr>
    </w:p>
    <w:p w:rsidR="006C4621" w:rsidRDefault="006C4621" w:rsidP="00805A02">
      <w:pPr>
        <w:pStyle w:val="NoSpacing"/>
        <w:jc w:val="both"/>
        <w:rPr>
          <w:sz w:val="24"/>
          <w:szCs w:val="24"/>
        </w:rPr>
      </w:pPr>
      <w:r>
        <w:rPr>
          <w:b/>
          <w:sz w:val="24"/>
          <w:szCs w:val="24"/>
        </w:rPr>
        <w:t>UNIFORMS:</w:t>
      </w:r>
      <w:r>
        <w:rPr>
          <w:sz w:val="24"/>
          <w:szCs w:val="24"/>
        </w:rPr>
        <w:t xml:space="preserve">  Aramark will be picking up uniforms on Wednesday.  They will send us a final bill for buyout.  The t shirts have been ordered and this will come out of the $500.00 clothing allowance for each </w:t>
      </w:r>
      <w:r w:rsidR="00A15C03">
        <w:rPr>
          <w:sz w:val="24"/>
          <w:szCs w:val="24"/>
        </w:rPr>
        <w:t>of the guys outside</w:t>
      </w:r>
      <w:r>
        <w:rPr>
          <w:sz w:val="24"/>
          <w:szCs w:val="24"/>
        </w:rPr>
        <w:t>.</w:t>
      </w:r>
    </w:p>
    <w:p w:rsidR="006C4621" w:rsidRDefault="006C4621" w:rsidP="00805A02">
      <w:pPr>
        <w:pStyle w:val="NoSpacing"/>
        <w:jc w:val="both"/>
        <w:rPr>
          <w:sz w:val="24"/>
          <w:szCs w:val="24"/>
        </w:rPr>
      </w:pPr>
    </w:p>
    <w:p w:rsidR="006C4621" w:rsidRDefault="006C4621" w:rsidP="00805A02">
      <w:pPr>
        <w:pStyle w:val="NoSpacing"/>
        <w:jc w:val="both"/>
        <w:rPr>
          <w:sz w:val="24"/>
          <w:szCs w:val="24"/>
        </w:rPr>
      </w:pPr>
      <w:r>
        <w:rPr>
          <w:b/>
          <w:sz w:val="24"/>
          <w:szCs w:val="24"/>
        </w:rPr>
        <w:t>EMPLOYEE EVALUATIONS:</w:t>
      </w:r>
      <w:r>
        <w:rPr>
          <w:sz w:val="24"/>
          <w:szCs w:val="24"/>
        </w:rPr>
        <w:t xml:space="preserve">  Kelly is working on all the job descriptions for the Village Employees.  Dick motioned to approve the Evaluations as presented, seconded by Greg.</w:t>
      </w:r>
      <w:r w:rsidR="00677BA0">
        <w:rPr>
          <w:sz w:val="24"/>
          <w:szCs w:val="24"/>
        </w:rPr>
        <w:t xml:space="preserve">  The Board will work on a Chain of Command.</w:t>
      </w:r>
    </w:p>
    <w:p w:rsidR="00AD132E" w:rsidRDefault="00AD132E" w:rsidP="00805A02">
      <w:pPr>
        <w:pStyle w:val="NoSpacing"/>
        <w:jc w:val="both"/>
        <w:rPr>
          <w:sz w:val="24"/>
          <w:szCs w:val="24"/>
        </w:rPr>
      </w:pPr>
    </w:p>
    <w:p w:rsidR="00AD132E" w:rsidRPr="00AD132E" w:rsidRDefault="00AD132E" w:rsidP="00805A02">
      <w:pPr>
        <w:pStyle w:val="NoSpacing"/>
        <w:jc w:val="both"/>
        <w:rPr>
          <w:sz w:val="24"/>
          <w:szCs w:val="24"/>
        </w:rPr>
      </w:pPr>
      <w:r>
        <w:rPr>
          <w:b/>
          <w:sz w:val="24"/>
          <w:szCs w:val="24"/>
        </w:rPr>
        <w:t xml:space="preserve">DAMAGED HYDRANT:  </w:t>
      </w:r>
      <w:r>
        <w:rPr>
          <w:sz w:val="24"/>
          <w:szCs w:val="24"/>
        </w:rPr>
        <w:t>We received the payment from the Insurance Company.  Paul is to order a new hydrant and replace the damaged one.</w:t>
      </w:r>
    </w:p>
    <w:p w:rsidR="006C4621" w:rsidRDefault="006C4621" w:rsidP="00805A02">
      <w:pPr>
        <w:pStyle w:val="NoSpacing"/>
        <w:jc w:val="both"/>
        <w:rPr>
          <w:sz w:val="24"/>
          <w:szCs w:val="24"/>
        </w:rPr>
      </w:pPr>
    </w:p>
    <w:p w:rsidR="006C4621" w:rsidRDefault="006C4621" w:rsidP="00805A02">
      <w:pPr>
        <w:pStyle w:val="NoSpacing"/>
        <w:jc w:val="both"/>
        <w:rPr>
          <w:b/>
          <w:sz w:val="24"/>
          <w:szCs w:val="24"/>
        </w:rPr>
      </w:pPr>
      <w:r>
        <w:rPr>
          <w:b/>
          <w:sz w:val="24"/>
          <w:szCs w:val="24"/>
        </w:rPr>
        <w:t>NEW BUSINESS:</w:t>
      </w:r>
    </w:p>
    <w:p w:rsidR="006C4621" w:rsidRDefault="006C4621" w:rsidP="00805A02">
      <w:pPr>
        <w:pStyle w:val="NoSpacing"/>
        <w:jc w:val="both"/>
        <w:rPr>
          <w:b/>
          <w:sz w:val="24"/>
          <w:szCs w:val="24"/>
        </w:rPr>
      </w:pPr>
    </w:p>
    <w:p w:rsidR="006C4621" w:rsidRDefault="006C4621" w:rsidP="00805A02">
      <w:pPr>
        <w:pStyle w:val="NoSpacing"/>
        <w:jc w:val="both"/>
        <w:rPr>
          <w:sz w:val="24"/>
          <w:szCs w:val="24"/>
        </w:rPr>
      </w:pPr>
      <w:r>
        <w:rPr>
          <w:b/>
          <w:sz w:val="24"/>
          <w:szCs w:val="24"/>
        </w:rPr>
        <w:t xml:space="preserve">DOOR HANGERS:  </w:t>
      </w:r>
      <w:r w:rsidR="00AD132E">
        <w:rPr>
          <w:sz w:val="24"/>
          <w:szCs w:val="24"/>
        </w:rPr>
        <w:t>Kelly contacted Minutemen Press in Lancaster and received a quote for door hangers to use as shut off notices.  The quote for 250 was $64.44</w:t>
      </w:r>
      <w:r w:rsidR="00A15C03">
        <w:rPr>
          <w:sz w:val="24"/>
          <w:szCs w:val="24"/>
        </w:rPr>
        <w:t xml:space="preserve">. </w:t>
      </w:r>
      <w:r w:rsidR="00AD132E">
        <w:rPr>
          <w:sz w:val="24"/>
          <w:szCs w:val="24"/>
        </w:rPr>
        <w:t>The board all agreed to get them ordered.</w:t>
      </w:r>
    </w:p>
    <w:p w:rsidR="00AD132E" w:rsidRDefault="00AD132E" w:rsidP="00805A02">
      <w:pPr>
        <w:pStyle w:val="NoSpacing"/>
        <w:jc w:val="both"/>
        <w:rPr>
          <w:sz w:val="24"/>
          <w:szCs w:val="24"/>
        </w:rPr>
      </w:pPr>
    </w:p>
    <w:p w:rsidR="00AD132E" w:rsidRDefault="00AD132E" w:rsidP="00AD132E">
      <w:pPr>
        <w:pStyle w:val="NoSpacing"/>
        <w:jc w:val="both"/>
        <w:rPr>
          <w:sz w:val="24"/>
          <w:szCs w:val="24"/>
        </w:rPr>
      </w:pPr>
      <w:r>
        <w:rPr>
          <w:b/>
          <w:sz w:val="24"/>
          <w:szCs w:val="24"/>
        </w:rPr>
        <w:t>EPA Notice:</w:t>
      </w:r>
      <w:r>
        <w:rPr>
          <w:sz w:val="24"/>
          <w:szCs w:val="24"/>
        </w:rPr>
        <w:t xml:space="preserve">  Paul received a notice from EPA regarding a complaint from a business owner, stating the pump station located on N Columbus Street had overflowed.  Issues raised and review. </w:t>
      </w:r>
      <w:r w:rsidR="00E40365">
        <w:rPr>
          <w:sz w:val="24"/>
          <w:szCs w:val="24"/>
        </w:rPr>
        <w:t>Ike had it jetted out.  It went clear into pump station. Paul states that the pumps are working properly. Pa</w:t>
      </w:r>
      <w:r>
        <w:rPr>
          <w:sz w:val="24"/>
          <w:szCs w:val="24"/>
        </w:rPr>
        <w:t xml:space="preserve">ul is to get a quote to run a snake camera in line to see if there </w:t>
      </w:r>
      <w:r w:rsidR="00A15C03">
        <w:rPr>
          <w:sz w:val="24"/>
          <w:szCs w:val="24"/>
        </w:rPr>
        <w:t>are any obstructions</w:t>
      </w:r>
      <w:r>
        <w:rPr>
          <w:sz w:val="24"/>
          <w:szCs w:val="24"/>
        </w:rPr>
        <w:t>.</w:t>
      </w:r>
      <w:r w:rsidR="004E4271">
        <w:rPr>
          <w:sz w:val="24"/>
          <w:szCs w:val="24"/>
        </w:rPr>
        <w:t xml:space="preserve"> This could be very costly.</w:t>
      </w:r>
      <w:r w:rsidR="00164425">
        <w:rPr>
          <w:sz w:val="24"/>
          <w:szCs w:val="24"/>
        </w:rPr>
        <w:t xml:space="preserve">  We will have Will </w:t>
      </w:r>
      <w:proofErr w:type="spellStart"/>
      <w:r w:rsidR="00164425">
        <w:rPr>
          <w:sz w:val="24"/>
          <w:szCs w:val="24"/>
        </w:rPr>
        <w:t>Flautt</w:t>
      </w:r>
      <w:proofErr w:type="spellEnd"/>
      <w:r>
        <w:rPr>
          <w:sz w:val="24"/>
          <w:szCs w:val="24"/>
        </w:rPr>
        <w:t xml:space="preserve"> draw up a letter to the Apartment Owners, </w:t>
      </w:r>
      <w:r w:rsidR="00A15C03">
        <w:rPr>
          <w:sz w:val="24"/>
          <w:szCs w:val="24"/>
        </w:rPr>
        <w:t xml:space="preserve">stating </w:t>
      </w:r>
      <w:r>
        <w:rPr>
          <w:sz w:val="24"/>
          <w:szCs w:val="24"/>
        </w:rPr>
        <w:t>that they need to fix their problem as well</w:t>
      </w:r>
      <w:r w:rsidR="00A15C03">
        <w:rPr>
          <w:sz w:val="24"/>
          <w:szCs w:val="24"/>
        </w:rPr>
        <w:t xml:space="preserve"> so that we are not held responsible in the future</w:t>
      </w:r>
      <w:r>
        <w:rPr>
          <w:sz w:val="24"/>
          <w:szCs w:val="24"/>
        </w:rPr>
        <w:t>.  Paul will gi</w:t>
      </w:r>
      <w:r w:rsidR="00A15C03">
        <w:rPr>
          <w:sz w:val="24"/>
          <w:szCs w:val="24"/>
        </w:rPr>
        <w:t xml:space="preserve">ve Will our Ordinance </w:t>
      </w:r>
      <w:r>
        <w:rPr>
          <w:sz w:val="24"/>
          <w:szCs w:val="24"/>
        </w:rPr>
        <w:t xml:space="preserve">for letter.  Talk was made to re-route sewer lines from </w:t>
      </w:r>
      <w:r w:rsidR="00A15C03">
        <w:rPr>
          <w:sz w:val="24"/>
          <w:szCs w:val="24"/>
        </w:rPr>
        <w:t>Masterson’s</w:t>
      </w:r>
      <w:r>
        <w:rPr>
          <w:sz w:val="24"/>
          <w:szCs w:val="24"/>
        </w:rPr>
        <w:t xml:space="preserve"> to Market St.  Allen Brown from ME said that he has done all the reporting to EPA that appears on the Violation letter.  Paul is to contact Allen and get a copy of it.  Paul is to report to EPA on a monthly basis.</w:t>
      </w:r>
    </w:p>
    <w:p w:rsidR="00AD132E" w:rsidRDefault="00AD132E" w:rsidP="00805A02">
      <w:pPr>
        <w:pStyle w:val="NoSpacing"/>
        <w:jc w:val="both"/>
        <w:rPr>
          <w:sz w:val="24"/>
          <w:szCs w:val="24"/>
        </w:rPr>
      </w:pPr>
    </w:p>
    <w:p w:rsidR="00AD132E" w:rsidRDefault="00AD132E" w:rsidP="00805A02">
      <w:pPr>
        <w:pStyle w:val="NoSpacing"/>
        <w:jc w:val="both"/>
        <w:rPr>
          <w:sz w:val="24"/>
          <w:szCs w:val="24"/>
        </w:rPr>
      </w:pPr>
      <w:r>
        <w:rPr>
          <w:sz w:val="24"/>
          <w:szCs w:val="24"/>
        </w:rPr>
        <w:t xml:space="preserve">Dick stated the Police Department are using </w:t>
      </w:r>
      <w:r w:rsidR="00A15C03">
        <w:rPr>
          <w:sz w:val="24"/>
          <w:szCs w:val="24"/>
        </w:rPr>
        <w:t>Versatile</w:t>
      </w:r>
      <w:r>
        <w:rPr>
          <w:sz w:val="24"/>
          <w:szCs w:val="24"/>
        </w:rPr>
        <w:t xml:space="preserve"> Werks for their cruiser repairs.  The labor rates are a lot lower that anyone locally.  We should use them for our vehicles.</w:t>
      </w:r>
    </w:p>
    <w:p w:rsidR="00AD132E" w:rsidRDefault="00AD132E" w:rsidP="00805A02">
      <w:pPr>
        <w:pStyle w:val="NoSpacing"/>
        <w:jc w:val="both"/>
        <w:rPr>
          <w:sz w:val="24"/>
          <w:szCs w:val="24"/>
        </w:rPr>
      </w:pPr>
    </w:p>
    <w:p w:rsidR="00AD132E" w:rsidRDefault="00AD132E" w:rsidP="00805A02">
      <w:pPr>
        <w:pStyle w:val="NoSpacing"/>
        <w:jc w:val="both"/>
        <w:rPr>
          <w:sz w:val="24"/>
          <w:szCs w:val="24"/>
        </w:rPr>
      </w:pPr>
      <w:r>
        <w:rPr>
          <w:sz w:val="24"/>
          <w:szCs w:val="24"/>
        </w:rPr>
        <w:t>Paul got a quote to rebuild the Pump to have an extra one.  Cost is $982.35 from Gormans.  Greg motioned to him to get it rebuilt, seconded by Jim.</w:t>
      </w:r>
    </w:p>
    <w:p w:rsidR="00677BA0" w:rsidRDefault="00677BA0" w:rsidP="00805A02">
      <w:pPr>
        <w:pStyle w:val="NoSpacing"/>
        <w:jc w:val="both"/>
        <w:rPr>
          <w:sz w:val="24"/>
          <w:szCs w:val="24"/>
        </w:rPr>
      </w:pPr>
    </w:p>
    <w:p w:rsidR="00677BA0" w:rsidRDefault="00677BA0" w:rsidP="00805A02">
      <w:pPr>
        <w:pStyle w:val="NoSpacing"/>
        <w:jc w:val="both"/>
        <w:rPr>
          <w:sz w:val="24"/>
          <w:szCs w:val="24"/>
        </w:rPr>
      </w:pPr>
      <w:r>
        <w:rPr>
          <w:sz w:val="24"/>
          <w:szCs w:val="24"/>
        </w:rPr>
        <w:t xml:space="preserve">Paul stated that the Fire Hydrant flushing will be in </w:t>
      </w:r>
      <w:r w:rsidR="00A15C03">
        <w:rPr>
          <w:sz w:val="24"/>
          <w:szCs w:val="24"/>
        </w:rPr>
        <w:t>July.</w:t>
      </w:r>
    </w:p>
    <w:p w:rsidR="00AD132E" w:rsidRDefault="00AD132E" w:rsidP="00805A02">
      <w:pPr>
        <w:pStyle w:val="NoSpacing"/>
        <w:jc w:val="both"/>
        <w:rPr>
          <w:sz w:val="24"/>
          <w:szCs w:val="24"/>
        </w:rPr>
      </w:pPr>
    </w:p>
    <w:p w:rsidR="00AD132E" w:rsidRDefault="00AD132E" w:rsidP="00805A02">
      <w:pPr>
        <w:pStyle w:val="NoSpacing"/>
        <w:jc w:val="both"/>
        <w:rPr>
          <w:sz w:val="24"/>
          <w:szCs w:val="24"/>
        </w:rPr>
      </w:pPr>
      <w:r>
        <w:rPr>
          <w:sz w:val="24"/>
          <w:szCs w:val="24"/>
        </w:rPr>
        <w:t>Paul stated he needs a rotating assembly from Industrial Tech &amp; Sales.  The Board agreed to allow him to purchase.</w:t>
      </w:r>
    </w:p>
    <w:p w:rsidR="00164425" w:rsidRDefault="00164425" w:rsidP="00805A02">
      <w:pPr>
        <w:pStyle w:val="NoSpacing"/>
        <w:jc w:val="both"/>
        <w:rPr>
          <w:sz w:val="24"/>
          <w:szCs w:val="24"/>
        </w:rPr>
      </w:pPr>
    </w:p>
    <w:p w:rsidR="00164425" w:rsidRDefault="00164425" w:rsidP="00805A02">
      <w:pPr>
        <w:pStyle w:val="NoSpacing"/>
        <w:jc w:val="both"/>
        <w:rPr>
          <w:sz w:val="24"/>
          <w:szCs w:val="24"/>
        </w:rPr>
      </w:pPr>
    </w:p>
    <w:p w:rsidR="00164425" w:rsidRDefault="00164425" w:rsidP="00805A02">
      <w:pPr>
        <w:pStyle w:val="NoSpacing"/>
        <w:jc w:val="both"/>
        <w:rPr>
          <w:sz w:val="24"/>
          <w:szCs w:val="24"/>
        </w:rPr>
      </w:pPr>
    </w:p>
    <w:p w:rsidR="00A15C03" w:rsidRDefault="00A15C03" w:rsidP="00805A02">
      <w:pPr>
        <w:pStyle w:val="NoSpacing"/>
        <w:jc w:val="both"/>
        <w:rPr>
          <w:sz w:val="24"/>
          <w:szCs w:val="24"/>
        </w:rPr>
      </w:pPr>
    </w:p>
    <w:p w:rsidR="00A15C03" w:rsidRDefault="00A15C03" w:rsidP="00805A02">
      <w:pPr>
        <w:pStyle w:val="NoSpacing"/>
        <w:jc w:val="both"/>
        <w:rPr>
          <w:b/>
          <w:sz w:val="24"/>
          <w:szCs w:val="24"/>
        </w:rPr>
      </w:pPr>
      <w:r>
        <w:rPr>
          <w:b/>
          <w:sz w:val="24"/>
          <w:szCs w:val="24"/>
        </w:rPr>
        <w:t>PAY ORDINANCE:</w:t>
      </w:r>
    </w:p>
    <w:p w:rsidR="00A15C03" w:rsidRPr="00A15C03" w:rsidRDefault="00A15C03" w:rsidP="00805A02">
      <w:pPr>
        <w:pStyle w:val="NoSpacing"/>
        <w:jc w:val="both"/>
        <w:rPr>
          <w:sz w:val="24"/>
          <w:szCs w:val="24"/>
        </w:rPr>
      </w:pPr>
      <w:r>
        <w:rPr>
          <w:sz w:val="24"/>
          <w:szCs w:val="24"/>
        </w:rPr>
        <w:t>The Board reviewed the pay ordinance.  Kelly reported that the financials are turning around.  The water and sewer debt payments are made.</w:t>
      </w:r>
    </w:p>
    <w:p w:rsidR="00243253" w:rsidRDefault="00243253" w:rsidP="00805A02">
      <w:pPr>
        <w:pStyle w:val="NoSpacing"/>
        <w:jc w:val="both"/>
        <w:rPr>
          <w:sz w:val="24"/>
          <w:szCs w:val="24"/>
        </w:rPr>
      </w:pPr>
    </w:p>
    <w:p w:rsidR="00243253" w:rsidRDefault="00243253" w:rsidP="00805A02">
      <w:pPr>
        <w:pStyle w:val="NoSpacing"/>
        <w:jc w:val="both"/>
        <w:rPr>
          <w:sz w:val="24"/>
          <w:szCs w:val="24"/>
        </w:rPr>
      </w:pPr>
      <w:r>
        <w:rPr>
          <w:sz w:val="24"/>
          <w:szCs w:val="24"/>
        </w:rPr>
        <w:t>With nothing further to discuss, the meeting adjourned at 7:30pm.</w:t>
      </w:r>
    </w:p>
    <w:p w:rsidR="00243253" w:rsidRDefault="00243253" w:rsidP="00805A02">
      <w:pPr>
        <w:pStyle w:val="NoSpacing"/>
        <w:jc w:val="both"/>
        <w:rPr>
          <w:sz w:val="24"/>
          <w:szCs w:val="24"/>
        </w:rPr>
      </w:pPr>
    </w:p>
    <w:p w:rsidR="00243253" w:rsidRDefault="00243253" w:rsidP="00805A02">
      <w:pPr>
        <w:pStyle w:val="NoSpacing"/>
        <w:jc w:val="both"/>
        <w:rPr>
          <w:sz w:val="24"/>
          <w:szCs w:val="24"/>
        </w:rPr>
      </w:pPr>
    </w:p>
    <w:p w:rsidR="00243253" w:rsidRDefault="00243253" w:rsidP="00805A02">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w:t>
      </w:r>
    </w:p>
    <w:p w:rsidR="00805A02" w:rsidRDefault="00243253" w:rsidP="00805A02">
      <w:pPr>
        <w:pStyle w:val="NoSpacing"/>
        <w:jc w:val="both"/>
        <w:rPr>
          <w:b/>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t>Kelly Beem, Fiscal Officer</w:t>
      </w:r>
    </w:p>
    <w:p w:rsidR="00805A02" w:rsidRDefault="00805A02" w:rsidP="00805A02">
      <w:pPr>
        <w:pStyle w:val="NoSpacing"/>
        <w:jc w:val="both"/>
        <w:rPr>
          <w:b/>
          <w:sz w:val="24"/>
          <w:szCs w:val="24"/>
        </w:rPr>
      </w:pPr>
    </w:p>
    <w:p w:rsidR="00805A02" w:rsidRPr="00805A02" w:rsidRDefault="00805A02" w:rsidP="00805A02">
      <w:pPr>
        <w:pStyle w:val="NoSpacing"/>
        <w:rPr>
          <w:b/>
          <w:sz w:val="24"/>
          <w:szCs w:val="24"/>
        </w:rPr>
      </w:pPr>
    </w:p>
    <w:sectPr w:rsidR="00805A02" w:rsidRPr="00805A02" w:rsidSect="00A15C03">
      <w:headerReference w:type="even" r:id="rId8"/>
      <w:headerReference w:type="default" r:id="rId9"/>
      <w:footerReference w:type="even" r:id="rId10"/>
      <w:footerReference w:type="default" r:id="rId11"/>
      <w:headerReference w:type="first" r:id="rId12"/>
      <w:footerReference w:type="first" r:id="rId13"/>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CF" w:rsidRDefault="00FC49CF" w:rsidP="00A15C03">
      <w:pPr>
        <w:spacing w:after="0" w:line="240" w:lineRule="auto"/>
      </w:pPr>
      <w:r>
        <w:separator/>
      </w:r>
    </w:p>
  </w:endnote>
  <w:endnote w:type="continuationSeparator" w:id="0">
    <w:p w:rsidR="00FC49CF" w:rsidRDefault="00FC49CF" w:rsidP="00A1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3" w:rsidRDefault="00A15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3" w:rsidRDefault="00A1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3" w:rsidRDefault="00A1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CF" w:rsidRDefault="00FC49CF" w:rsidP="00A15C03">
      <w:pPr>
        <w:spacing w:after="0" w:line="240" w:lineRule="auto"/>
      </w:pPr>
      <w:r>
        <w:separator/>
      </w:r>
    </w:p>
  </w:footnote>
  <w:footnote w:type="continuationSeparator" w:id="0">
    <w:p w:rsidR="00FC49CF" w:rsidRDefault="00FC49CF" w:rsidP="00A15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3" w:rsidRDefault="00A15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3" w:rsidRDefault="00A15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3" w:rsidRDefault="00A1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1458C"/>
    <w:multiLevelType w:val="hybridMultilevel"/>
    <w:tmpl w:val="17CC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02"/>
    <w:rsid w:val="0010440E"/>
    <w:rsid w:val="00164425"/>
    <w:rsid w:val="00243253"/>
    <w:rsid w:val="0039155D"/>
    <w:rsid w:val="004E4271"/>
    <w:rsid w:val="00677BA0"/>
    <w:rsid w:val="006C4621"/>
    <w:rsid w:val="006F5E2C"/>
    <w:rsid w:val="00782CC6"/>
    <w:rsid w:val="00805A02"/>
    <w:rsid w:val="00A15C03"/>
    <w:rsid w:val="00AD132E"/>
    <w:rsid w:val="00E40365"/>
    <w:rsid w:val="00FC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97096-4841-4AA2-A5C4-35151755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A02"/>
    <w:pPr>
      <w:spacing w:after="0" w:line="240" w:lineRule="auto"/>
    </w:pPr>
  </w:style>
  <w:style w:type="paragraph" w:styleId="Header">
    <w:name w:val="header"/>
    <w:basedOn w:val="Normal"/>
    <w:link w:val="HeaderChar"/>
    <w:uiPriority w:val="99"/>
    <w:unhideWhenUsed/>
    <w:rsid w:val="00A1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03"/>
  </w:style>
  <w:style w:type="paragraph" w:styleId="Footer">
    <w:name w:val="footer"/>
    <w:basedOn w:val="Normal"/>
    <w:link w:val="FooterChar"/>
    <w:uiPriority w:val="99"/>
    <w:unhideWhenUsed/>
    <w:rsid w:val="00A1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8AA0-BFFF-449A-8603-4F21BF76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dcterms:created xsi:type="dcterms:W3CDTF">2015-07-08T16:09:00Z</dcterms:created>
  <dcterms:modified xsi:type="dcterms:W3CDTF">2015-07-08T16:09:00Z</dcterms:modified>
</cp:coreProperties>
</file>