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16" w:rsidRDefault="0019115B" w:rsidP="00231237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Council for The Village of Somerset met in regular session on Tuesday, June 16, 2015</w:t>
      </w: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present were Mayor T </w:t>
      </w:r>
      <w:proofErr w:type="gramStart"/>
      <w:r>
        <w:rPr>
          <w:b/>
          <w:sz w:val="24"/>
          <w:szCs w:val="24"/>
        </w:rPr>
        <w:t>om</w:t>
      </w:r>
      <w:proofErr w:type="gramEnd"/>
      <w:r>
        <w:rPr>
          <w:b/>
          <w:sz w:val="24"/>
          <w:szCs w:val="24"/>
        </w:rPr>
        <w:t xml:space="preserve"> Johnson, Eric Huston, Doug </w:t>
      </w:r>
      <w:proofErr w:type="spellStart"/>
      <w:r>
        <w:rPr>
          <w:b/>
          <w:sz w:val="24"/>
          <w:szCs w:val="24"/>
        </w:rPr>
        <w:t>Fehrman</w:t>
      </w:r>
      <w:proofErr w:type="spellEnd"/>
      <w:r>
        <w:rPr>
          <w:b/>
          <w:sz w:val="24"/>
          <w:szCs w:val="24"/>
        </w:rPr>
        <w:t xml:space="preserve">, Linda Henery, and Bill </w:t>
      </w:r>
      <w:proofErr w:type="spellStart"/>
      <w:r>
        <w:rPr>
          <w:b/>
          <w:sz w:val="24"/>
          <w:szCs w:val="24"/>
        </w:rPr>
        <w:t>Mohler</w:t>
      </w:r>
      <w:proofErr w:type="spellEnd"/>
      <w:r>
        <w:rPr>
          <w:b/>
          <w:sz w:val="24"/>
          <w:szCs w:val="24"/>
        </w:rPr>
        <w:t xml:space="preserve">.  Absent were Mike </w:t>
      </w:r>
      <w:proofErr w:type="spellStart"/>
      <w:r>
        <w:rPr>
          <w:b/>
          <w:sz w:val="24"/>
          <w:szCs w:val="24"/>
        </w:rPr>
        <w:t>Lally</w:t>
      </w:r>
      <w:proofErr w:type="spellEnd"/>
      <w:r>
        <w:rPr>
          <w:b/>
          <w:sz w:val="24"/>
          <w:szCs w:val="24"/>
        </w:rPr>
        <w:t xml:space="preserve"> and Dave Snider.  Also present were Kelly </w:t>
      </w:r>
      <w:proofErr w:type="spellStart"/>
      <w:r>
        <w:rPr>
          <w:b/>
          <w:sz w:val="24"/>
          <w:szCs w:val="24"/>
        </w:rPr>
        <w:t>Beem</w:t>
      </w:r>
      <w:proofErr w:type="spellEnd"/>
      <w:r>
        <w:rPr>
          <w:b/>
          <w:sz w:val="24"/>
          <w:szCs w:val="24"/>
        </w:rPr>
        <w:t xml:space="preserve">, Jane </w:t>
      </w:r>
      <w:proofErr w:type="spellStart"/>
      <w:r>
        <w:rPr>
          <w:b/>
          <w:sz w:val="24"/>
          <w:szCs w:val="24"/>
        </w:rPr>
        <w:t>Foulk</w:t>
      </w:r>
      <w:proofErr w:type="spellEnd"/>
      <w:r>
        <w:rPr>
          <w:b/>
          <w:sz w:val="24"/>
          <w:szCs w:val="24"/>
        </w:rPr>
        <w:t xml:space="preserve">, and Will </w:t>
      </w:r>
      <w:proofErr w:type="spellStart"/>
      <w:r>
        <w:rPr>
          <w:b/>
          <w:sz w:val="24"/>
          <w:szCs w:val="24"/>
        </w:rPr>
        <w:t>Flautt</w:t>
      </w:r>
      <w:proofErr w:type="spellEnd"/>
      <w:r>
        <w:rPr>
          <w:b/>
          <w:sz w:val="24"/>
          <w:szCs w:val="24"/>
        </w:rPr>
        <w:t>.</w:t>
      </w: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Guests included Kathryn Padgett, Suze Litzinger and Mike Henery.</w:t>
      </w: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  <w:r w:rsidRPr="0019115B">
        <w:rPr>
          <w:sz w:val="24"/>
          <w:szCs w:val="24"/>
        </w:rPr>
        <w:t>Tom opened the meeting by leading the Pledge of Allegiance</w:t>
      </w:r>
      <w:r>
        <w:rPr>
          <w:sz w:val="24"/>
          <w:szCs w:val="24"/>
        </w:rPr>
        <w:t>.</w:t>
      </w: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Tom read the minutes from June 2, 2015.  Bill motioned to approve, seconded by Doug.  All vote Aye.</w:t>
      </w: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19115B" w:rsidRDefault="0019115B" w:rsidP="00231237">
      <w:pPr>
        <w:pStyle w:val="NoSpacing"/>
        <w:jc w:val="both"/>
        <w:rPr>
          <w:b/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COOPERRIDER BUILDING:  </w:t>
      </w:r>
      <w:r>
        <w:rPr>
          <w:sz w:val="24"/>
          <w:szCs w:val="24"/>
        </w:rPr>
        <w:t xml:space="preserve">Tom gave an update on the </w:t>
      </w:r>
      <w:proofErr w:type="spellStart"/>
      <w:r>
        <w:rPr>
          <w:sz w:val="24"/>
          <w:szCs w:val="24"/>
        </w:rPr>
        <w:t>Cooperrider</w:t>
      </w:r>
      <w:proofErr w:type="spellEnd"/>
      <w:r>
        <w:rPr>
          <w:sz w:val="24"/>
          <w:szCs w:val="24"/>
        </w:rPr>
        <w:t xml:space="preserve"> Building. Dave had meeting with </w:t>
      </w:r>
      <w:r w:rsidR="00567A36">
        <w:rPr>
          <w:sz w:val="24"/>
          <w:szCs w:val="24"/>
        </w:rPr>
        <w:t>Architects</w:t>
      </w:r>
      <w:r>
        <w:rPr>
          <w:sz w:val="24"/>
          <w:szCs w:val="24"/>
        </w:rPr>
        <w:t xml:space="preserve"> and Engineers last Thursday.  Cost to remove debris is $</w:t>
      </w:r>
      <w:proofErr w:type="gramStart"/>
      <w:r>
        <w:rPr>
          <w:sz w:val="24"/>
          <w:szCs w:val="24"/>
        </w:rPr>
        <w:t>25,000.00 .</w:t>
      </w:r>
      <w:proofErr w:type="gramEnd"/>
      <w:r>
        <w:rPr>
          <w:sz w:val="24"/>
          <w:szCs w:val="24"/>
        </w:rPr>
        <w:t xml:space="preserve">  The experts are still looking at a stabilization plan.</w:t>
      </w: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STREETSCAPE UPDATE:  </w:t>
      </w:r>
      <w:r w:rsidR="00567A36">
        <w:rPr>
          <w:sz w:val="24"/>
          <w:szCs w:val="24"/>
        </w:rPr>
        <w:t xml:space="preserve">Bids will be going out June 25.  ODOT contacted Tom and asked if the Street Lamps could be installed by end of year instead of October.  The lamps have to </w:t>
      </w:r>
      <w:proofErr w:type="gramStart"/>
      <w:r w:rsidR="00567A36">
        <w:rPr>
          <w:sz w:val="24"/>
          <w:szCs w:val="24"/>
        </w:rPr>
        <w:t>manufactured</w:t>
      </w:r>
      <w:proofErr w:type="gramEnd"/>
      <w:r w:rsidR="00567A36">
        <w:rPr>
          <w:sz w:val="24"/>
          <w:szCs w:val="24"/>
        </w:rPr>
        <w:t xml:space="preserve"> and it will take longer to get and put up.  </w:t>
      </w:r>
      <w:r w:rsidR="00E9102F">
        <w:rPr>
          <w:sz w:val="24"/>
          <w:szCs w:val="24"/>
        </w:rPr>
        <w:t>The o</w:t>
      </w:r>
      <w:r w:rsidR="00567A36">
        <w:rPr>
          <w:sz w:val="24"/>
          <w:szCs w:val="24"/>
        </w:rPr>
        <w:t>nly concern is</w:t>
      </w:r>
      <w:r w:rsidR="00E9102F">
        <w:rPr>
          <w:sz w:val="24"/>
          <w:szCs w:val="24"/>
        </w:rPr>
        <w:t>,</w:t>
      </w:r>
      <w:r w:rsidR="00567A36">
        <w:rPr>
          <w:sz w:val="24"/>
          <w:szCs w:val="24"/>
        </w:rPr>
        <w:t xml:space="preserve"> will CDBG allow this extension without losing our funding.</w:t>
      </w:r>
    </w:p>
    <w:p w:rsidR="00567A36" w:rsidRDefault="00567A36" w:rsidP="00231237">
      <w:pPr>
        <w:pStyle w:val="NoSpacing"/>
        <w:jc w:val="both"/>
        <w:rPr>
          <w:sz w:val="24"/>
          <w:szCs w:val="24"/>
        </w:rPr>
      </w:pPr>
    </w:p>
    <w:p w:rsidR="00567A36" w:rsidRDefault="00567A36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CHAIR LIFT</w:t>
      </w:r>
      <w:r>
        <w:rPr>
          <w:sz w:val="24"/>
          <w:szCs w:val="24"/>
        </w:rPr>
        <w:t xml:space="preserve">:  Kelly showed pictures of the lift.  Everything is ready to send to ODNR for reimbursement.  She will finalize this week. </w:t>
      </w:r>
    </w:p>
    <w:p w:rsidR="00231237" w:rsidRDefault="00231237" w:rsidP="00231237">
      <w:pPr>
        <w:pStyle w:val="NoSpacing"/>
        <w:jc w:val="both"/>
        <w:rPr>
          <w:b/>
          <w:sz w:val="24"/>
          <w:szCs w:val="24"/>
        </w:rPr>
      </w:pPr>
    </w:p>
    <w:p w:rsidR="00567A36" w:rsidRDefault="00567A36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567A36" w:rsidRDefault="00567A36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Tom reports that we attended a meeting with Buckeye Hills.  Ohio EPA comes up with the scoring and we scored 5 which is really high.   CDBG requires an Income Survey every 5 years.  Village must be at least 51% to qualify and last survey done, we were at 49%. So we will be conducting another survey by end of year.  We will need volunteers that are known in the community to conducting surveys.  Kelly will get this all together.</w:t>
      </w:r>
      <w:r w:rsidR="00231237">
        <w:rPr>
          <w:sz w:val="24"/>
          <w:szCs w:val="24"/>
        </w:rPr>
        <w:t xml:space="preserve"> Bill, Eric, Doug, and Tom volunteered to take part in this.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Jane shared about her meeting with Kyle Ezell from OSU.  There was a good mixture of people with different backgrounds which led to great ideas to improve the village.  They came up with ideas to improve and Kyle will compile a report and send to Tom.  He should have it by the next meeting.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Kelly gave the council copies of Performance reviews.  There are 2 evaluations.  One is for the employee to do a self-evaluation, and the other is for the supervisor to complete.    The council will review and discuss at next meeting. 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Kelly gave a report on the Cash Summary.  </w:t>
      </w:r>
      <w:r w:rsidR="00E9102F">
        <w:rPr>
          <w:sz w:val="24"/>
          <w:szCs w:val="24"/>
        </w:rPr>
        <w:t>She r</w:t>
      </w:r>
      <w:r>
        <w:rPr>
          <w:sz w:val="24"/>
          <w:szCs w:val="24"/>
        </w:rPr>
        <w:t>eports that all funds are looking good and heading in the right direction.  Water and Sewer debts are paid.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PAY ORDINANCE: </w:t>
      </w:r>
      <w:r>
        <w:rPr>
          <w:sz w:val="24"/>
          <w:szCs w:val="24"/>
        </w:rPr>
        <w:t>The pay ordinance was reviewed.  Questions rose about the uniforms and T Shirts.  Shirts have been ordered, and the guys have been given a $500.00 clothing allowance.   Aramark will be picking up uniforms on Wednesday, so we will have a final number for the buyout. A motion by Doug was made, seconded by Linda.  All voted aye.</w:t>
      </w: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Pr="00E9102F" w:rsidRDefault="00E9102F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9102F">
        <w:rPr>
          <w:b/>
          <w:sz w:val="24"/>
          <w:szCs w:val="24"/>
        </w:rPr>
        <w:t>he summer youth program started this week</w:t>
      </w:r>
      <w:r>
        <w:rPr>
          <w:sz w:val="24"/>
          <w:szCs w:val="24"/>
        </w:rPr>
        <w:t>.  We have 3 youth at the Water department, and 12 at the park.  Those 12 will plant the Community Garden when it dries out.</w:t>
      </w: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COMMENTS: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 stated </w:t>
      </w:r>
      <w:r w:rsidR="00E9102F">
        <w:rPr>
          <w:sz w:val="24"/>
          <w:szCs w:val="24"/>
        </w:rPr>
        <w:t>that the Fire Department did the</w:t>
      </w:r>
      <w:r>
        <w:rPr>
          <w:sz w:val="24"/>
          <w:szCs w:val="24"/>
        </w:rPr>
        <w:t xml:space="preserve"> weed eating around fire hydrants and did a good job.  </w:t>
      </w:r>
      <w:r w:rsidR="00E9102F">
        <w:rPr>
          <w:sz w:val="24"/>
          <w:szCs w:val="24"/>
        </w:rPr>
        <w:t>Last year they raised $3600.00 and he hopes to have another good year.  This is their main fundraiser.</w:t>
      </w: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</w:p>
    <w:p w:rsidR="00231237" w:rsidRDefault="00231237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Doug reports that the Fire Department golf outing will be held July 18.</w:t>
      </w: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 further business to discuss, motion to adjourn was made by Doug, seconded by Linda.  All voted Aye.</w:t>
      </w: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 adjourned at 8:00pm.</w:t>
      </w: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</w:p>
    <w:p w:rsidR="00E9102F" w:rsidRDefault="00E9102F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9102F" w:rsidRPr="00231237" w:rsidRDefault="00E9102F" w:rsidP="002312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Mayor Tom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Kelly </w:t>
      </w:r>
      <w:proofErr w:type="spellStart"/>
      <w:r>
        <w:rPr>
          <w:sz w:val="24"/>
          <w:szCs w:val="24"/>
        </w:rPr>
        <w:t>Beem</w:t>
      </w:r>
      <w:proofErr w:type="spellEnd"/>
      <w:r>
        <w:rPr>
          <w:sz w:val="24"/>
          <w:szCs w:val="24"/>
        </w:rPr>
        <w:t>, Fiscal Officer</w:t>
      </w:r>
    </w:p>
    <w:p w:rsidR="0019115B" w:rsidRDefault="0019115B" w:rsidP="00231237">
      <w:pPr>
        <w:pStyle w:val="NoSpacing"/>
        <w:jc w:val="both"/>
        <w:rPr>
          <w:sz w:val="24"/>
          <w:szCs w:val="24"/>
        </w:rPr>
      </w:pPr>
    </w:p>
    <w:p w:rsidR="0019115B" w:rsidRDefault="0019115B" w:rsidP="0019115B">
      <w:pPr>
        <w:pStyle w:val="NoSpacing"/>
        <w:rPr>
          <w:sz w:val="24"/>
          <w:szCs w:val="24"/>
        </w:rPr>
      </w:pPr>
    </w:p>
    <w:p w:rsidR="0019115B" w:rsidRDefault="0019115B" w:rsidP="0019115B">
      <w:pPr>
        <w:pStyle w:val="NoSpacing"/>
        <w:rPr>
          <w:sz w:val="24"/>
          <w:szCs w:val="24"/>
        </w:rPr>
      </w:pPr>
    </w:p>
    <w:p w:rsidR="0019115B" w:rsidRPr="0019115B" w:rsidRDefault="0019115B" w:rsidP="0019115B">
      <w:pPr>
        <w:pStyle w:val="NoSpacing"/>
        <w:rPr>
          <w:sz w:val="24"/>
          <w:szCs w:val="24"/>
        </w:rPr>
      </w:pPr>
    </w:p>
    <w:p w:rsidR="0019115B" w:rsidRPr="0019115B" w:rsidRDefault="0019115B" w:rsidP="0019115B">
      <w:pPr>
        <w:pStyle w:val="NoSpacing"/>
        <w:rPr>
          <w:b/>
          <w:sz w:val="24"/>
          <w:szCs w:val="24"/>
        </w:rPr>
      </w:pPr>
    </w:p>
    <w:sectPr w:rsidR="0019115B" w:rsidRPr="0019115B" w:rsidSect="0023123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5B"/>
    <w:rsid w:val="0019115B"/>
    <w:rsid w:val="00231237"/>
    <w:rsid w:val="00434316"/>
    <w:rsid w:val="00567A36"/>
    <w:rsid w:val="00C53FD1"/>
    <w:rsid w:val="00E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264FC-A894-4C3E-A9EF-4917DE1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WaterDept</cp:lastModifiedBy>
  <cp:revision>2</cp:revision>
  <dcterms:created xsi:type="dcterms:W3CDTF">2015-07-08T16:10:00Z</dcterms:created>
  <dcterms:modified xsi:type="dcterms:W3CDTF">2015-07-08T16:10:00Z</dcterms:modified>
</cp:coreProperties>
</file>