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74" w:rsidRDefault="00BD18D1" w:rsidP="00BD18D1">
      <w:pPr>
        <w:pStyle w:val="NoSpacing"/>
        <w:jc w:val="center"/>
        <w:rPr>
          <w:b/>
          <w:sz w:val="24"/>
          <w:szCs w:val="24"/>
        </w:rPr>
      </w:pPr>
      <w:r>
        <w:rPr>
          <w:b/>
          <w:sz w:val="24"/>
          <w:szCs w:val="24"/>
        </w:rPr>
        <w:t>JUNE 20, 2017</w:t>
      </w:r>
    </w:p>
    <w:p w:rsidR="00BD18D1" w:rsidRDefault="00BD18D1" w:rsidP="00BD18D1">
      <w:pPr>
        <w:pStyle w:val="NoSpacing"/>
        <w:jc w:val="center"/>
        <w:rPr>
          <w:b/>
          <w:sz w:val="24"/>
          <w:szCs w:val="24"/>
        </w:rPr>
      </w:pPr>
      <w:r>
        <w:rPr>
          <w:b/>
          <w:sz w:val="24"/>
          <w:szCs w:val="24"/>
        </w:rPr>
        <w:t>SOMERSET VILLAGE COUNCIL MEETING</w:t>
      </w:r>
    </w:p>
    <w:p w:rsidR="00BD18D1" w:rsidRDefault="00BD18D1" w:rsidP="00BD18D1">
      <w:pPr>
        <w:pStyle w:val="NoSpacing"/>
        <w:jc w:val="center"/>
        <w:rPr>
          <w:b/>
          <w:sz w:val="24"/>
          <w:szCs w:val="24"/>
        </w:rPr>
      </w:pPr>
    </w:p>
    <w:p w:rsidR="00BD18D1" w:rsidRDefault="002807A2" w:rsidP="00B53484">
      <w:pPr>
        <w:pStyle w:val="NoSpacing"/>
        <w:jc w:val="both"/>
        <w:rPr>
          <w:b/>
          <w:sz w:val="24"/>
          <w:szCs w:val="24"/>
        </w:rPr>
      </w:pPr>
      <w:r>
        <w:rPr>
          <w:b/>
          <w:sz w:val="24"/>
          <w:szCs w:val="24"/>
        </w:rPr>
        <w:t>Members present included Doug Fehrman, David Snider, Bill Mohler and Mike Lally.  Also present were Mayor Johnson, Kelly Beem, Chief Pressdee, Solicitor Will Flautt, Stacey Hicks, and interns Steven Smedley and Evan Hertzog.</w:t>
      </w:r>
    </w:p>
    <w:p w:rsidR="002807A2" w:rsidRDefault="002807A2" w:rsidP="00B53484">
      <w:pPr>
        <w:pStyle w:val="NoSpacing"/>
        <w:jc w:val="both"/>
        <w:rPr>
          <w:b/>
          <w:sz w:val="24"/>
          <w:szCs w:val="24"/>
        </w:rPr>
      </w:pPr>
    </w:p>
    <w:p w:rsidR="002807A2" w:rsidRDefault="002807A2" w:rsidP="00B53484">
      <w:pPr>
        <w:pStyle w:val="NoSpacing"/>
        <w:jc w:val="both"/>
        <w:rPr>
          <w:sz w:val="24"/>
          <w:szCs w:val="24"/>
        </w:rPr>
      </w:pPr>
      <w:r>
        <w:rPr>
          <w:b/>
          <w:sz w:val="24"/>
          <w:szCs w:val="24"/>
        </w:rPr>
        <w:t xml:space="preserve">Guests:  </w:t>
      </w:r>
      <w:r>
        <w:rPr>
          <w:sz w:val="24"/>
          <w:szCs w:val="24"/>
        </w:rPr>
        <w:t>Eddie Smith from SOPEC</w:t>
      </w:r>
    </w:p>
    <w:p w:rsidR="002807A2" w:rsidRDefault="002807A2" w:rsidP="00B53484">
      <w:pPr>
        <w:pStyle w:val="NoSpacing"/>
        <w:jc w:val="both"/>
        <w:rPr>
          <w:sz w:val="24"/>
          <w:szCs w:val="24"/>
        </w:rPr>
      </w:pPr>
    </w:p>
    <w:p w:rsidR="002807A2" w:rsidRPr="00B53484" w:rsidRDefault="00D55209" w:rsidP="00B53484">
      <w:pPr>
        <w:pStyle w:val="NoSpacing"/>
        <w:jc w:val="both"/>
        <w:rPr>
          <w:sz w:val="24"/>
          <w:szCs w:val="24"/>
        </w:rPr>
      </w:pPr>
      <w:r>
        <w:rPr>
          <w:b/>
          <w:sz w:val="24"/>
          <w:szCs w:val="24"/>
        </w:rPr>
        <w:t>Minutes</w:t>
      </w:r>
      <w:r w:rsidR="00B53484">
        <w:rPr>
          <w:b/>
          <w:sz w:val="24"/>
          <w:szCs w:val="24"/>
        </w:rPr>
        <w:t xml:space="preserve">:  </w:t>
      </w:r>
      <w:r w:rsidR="00B53484">
        <w:rPr>
          <w:sz w:val="24"/>
          <w:szCs w:val="24"/>
        </w:rPr>
        <w:t>The minutes from May 16, 2017 and June 6, 2017 were discussed.  Doug motioned to approve both minutes, seconded by Bill.  All voted Aye except Eric Huston abstaining from the minutes on June 6, 2017 since he was not there.  May 16</w:t>
      </w:r>
      <w:r w:rsidR="00B53484" w:rsidRPr="00B53484">
        <w:rPr>
          <w:sz w:val="24"/>
          <w:szCs w:val="24"/>
          <w:vertAlign w:val="superscript"/>
        </w:rPr>
        <w:t>th</w:t>
      </w:r>
      <w:r w:rsidR="00B53484">
        <w:rPr>
          <w:sz w:val="24"/>
          <w:szCs w:val="24"/>
        </w:rPr>
        <w:t xml:space="preserve"> passed, but June 6</w:t>
      </w:r>
      <w:r w:rsidR="00B53484" w:rsidRPr="00B53484">
        <w:rPr>
          <w:sz w:val="24"/>
          <w:szCs w:val="24"/>
          <w:vertAlign w:val="superscript"/>
        </w:rPr>
        <w:t>th</w:t>
      </w:r>
      <w:r w:rsidR="00B53484">
        <w:rPr>
          <w:sz w:val="24"/>
          <w:szCs w:val="24"/>
        </w:rPr>
        <w:t xml:space="preserve"> will be presented at the next meeting.</w:t>
      </w:r>
    </w:p>
    <w:p w:rsidR="002807A2" w:rsidRDefault="002807A2" w:rsidP="00B53484">
      <w:pPr>
        <w:pStyle w:val="NoSpacing"/>
        <w:jc w:val="both"/>
        <w:rPr>
          <w:sz w:val="24"/>
          <w:szCs w:val="24"/>
        </w:rPr>
      </w:pPr>
    </w:p>
    <w:p w:rsidR="002807A2" w:rsidRDefault="00B53484" w:rsidP="00B53484">
      <w:pPr>
        <w:pStyle w:val="NoSpacing"/>
        <w:jc w:val="both"/>
        <w:rPr>
          <w:sz w:val="24"/>
          <w:szCs w:val="24"/>
        </w:rPr>
      </w:pPr>
      <w:r>
        <w:rPr>
          <w:sz w:val="24"/>
          <w:szCs w:val="24"/>
        </w:rPr>
        <w:t>Eddie Smith from SOPEC spoke to council with an update on the Electric Aggregation. He will lock in the rate of $56.08 for 3 years with AEP Energy per council approval.  This will start Aug. 2017 and run thru May 2020.  A motion to approve was made by Doug, seconded by Eric H.  All voted Aye.</w:t>
      </w:r>
    </w:p>
    <w:p w:rsidR="00D55209" w:rsidRDefault="00D55209" w:rsidP="00B53484">
      <w:pPr>
        <w:pStyle w:val="NoSpacing"/>
        <w:jc w:val="both"/>
        <w:rPr>
          <w:sz w:val="24"/>
          <w:szCs w:val="24"/>
        </w:rPr>
      </w:pPr>
    </w:p>
    <w:p w:rsidR="00D55209" w:rsidRDefault="00D55209" w:rsidP="00B53484">
      <w:pPr>
        <w:pStyle w:val="NoSpacing"/>
        <w:jc w:val="both"/>
        <w:rPr>
          <w:b/>
          <w:sz w:val="24"/>
          <w:szCs w:val="24"/>
        </w:rPr>
      </w:pPr>
      <w:r>
        <w:rPr>
          <w:b/>
          <w:sz w:val="24"/>
          <w:szCs w:val="24"/>
        </w:rPr>
        <w:t>Old Business:</w:t>
      </w:r>
    </w:p>
    <w:p w:rsidR="00D55209" w:rsidRDefault="00D55209" w:rsidP="00B53484">
      <w:pPr>
        <w:pStyle w:val="NoSpacing"/>
        <w:jc w:val="both"/>
        <w:rPr>
          <w:sz w:val="24"/>
          <w:szCs w:val="24"/>
        </w:rPr>
      </w:pPr>
      <w:r>
        <w:rPr>
          <w:b/>
          <w:sz w:val="24"/>
          <w:szCs w:val="24"/>
        </w:rPr>
        <w:tab/>
        <w:t xml:space="preserve">Employee Health Insurance: </w:t>
      </w:r>
      <w:r>
        <w:rPr>
          <w:sz w:val="24"/>
          <w:szCs w:val="24"/>
        </w:rPr>
        <w:t>Discussion was held regarding the portion of premium that the employees pay.  Mayor suggests having employees pay $50.00 a month which is $25.00 more than they are paying now, and half of whatever rate increase we have each year.  This year our rate will go up 5%, so, employees would pay 2.5% of that.  And to have them pay half of the increase each year following.  Bill motioned to approve the Mayors suggestion, seconded by Eric H.  All voted Aye.</w:t>
      </w:r>
    </w:p>
    <w:p w:rsidR="00A93CE5" w:rsidRDefault="00A93CE5" w:rsidP="00B53484">
      <w:pPr>
        <w:pStyle w:val="NoSpacing"/>
        <w:jc w:val="both"/>
        <w:rPr>
          <w:sz w:val="24"/>
          <w:szCs w:val="24"/>
        </w:rPr>
      </w:pPr>
    </w:p>
    <w:p w:rsidR="00A93CE5" w:rsidRDefault="00A93CE5" w:rsidP="00B53484">
      <w:pPr>
        <w:pStyle w:val="NoSpacing"/>
        <w:jc w:val="both"/>
        <w:rPr>
          <w:sz w:val="24"/>
          <w:szCs w:val="24"/>
        </w:rPr>
      </w:pPr>
      <w:r>
        <w:rPr>
          <w:sz w:val="24"/>
          <w:szCs w:val="24"/>
        </w:rPr>
        <w:tab/>
      </w:r>
      <w:r>
        <w:rPr>
          <w:b/>
          <w:sz w:val="24"/>
          <w:szCs w:val="24"/>
        </w:rPr>
        <w:t xml:space="preserve">Streetscape:  </w:t>
      </w:r>
      <w:r>
        <w:rPr>
          <w:sz w:val="24"/>
          <w:szCs w:val="24"/>
        </w:rPr>
        <w:t>David reports that S. Columbus Street sidewalks are being framed and poured.  Aprons and Allies will be done next week.  He also spoke about the AEP poles that need to have signs removed.  He states that there is an electrical issue that is not the Village’s problem at a crossing light.  He will talk to Kevin Wood.</w:t>
      </w:r>
    </w:p>
    <w:p w:rsidR="00A93CE5" w:rsidRDefault="00A93CE5" w:rsidP="00B53484">
      <w:pPr>
        <w:pStyle w:val="NoSpacing"/>
        <w:jc w:val="both"/>
        <w:rPr>
          <w:sz w:val="24"/>
          <w:szCs w:val="24"/>
        </w:rPr>
      </w:pPr>
    </w:p>
    <w:p w:rsidR="00A93CE5" w:rsidRPr="00234DBE" w:rsidRDefault="00A93CE5" w:rsidP="00B53484">
      <w:pPr>
        <w:pStyle w:val="NoSpacing"/>
        <w:jc w:val="both"/>
        <w:rPr>
          <w:sz w:val="24"/>
          <w:szCs w:val="24"/>
        </w:rPr>
      </w:pPr>
      <w:r>
        <w:rPr>
          <w:sz w:val="24"/>
          <w:szCs w:val="24"/>
        </w:rPr>
        <w:tab/>
      </w:r>
      <w:r>
        <w:rPr>
          <w:b/>
          <w:sz w:val="24"/>
          <w:szCs w:val="24"/>
        </w:rPr>
        <w:t>Genesis Medical Center:</w:t>
      </w:r>
      <w:r w:rsidR="00234DBE">
        <w:rPr>
          <w:b/>
          <w:sz w:val="24"/>
          <w:szCs w:val="24"/>
        </w:rPr>
        <w:t xml:space="preserve"> </w:t>
      </w:r>
      <w:r w:rsidR="00234DBE">
        <w:rPr>
          <w:sz w:val="24"/>
          <w:szCs w:val="24"/>
        </w:rPr>
        <w:t>No update</w:t>
      </w:r>
    </w:p>
    <w:p w:rsidR="00393DB2" w:rsidRDefault="00393DB2" w:rsidP="00B53484">
      <w:pPr>
        <w:pStyle w:val="NoSpacing"/>
        <w:jc w:val="both"/>
        <w:rPr>
          <w:b/>
          <w:sz w:val="24"/>
          <w:szCs w:val="24"/>
        </w:rPr>
      </w:pPr>
    </w:p>
    <w:p w:rsidR="00393DB2" w:rsidRDefault="00393DB2" w:rsidP="00B53484">
      <w:pPr>
        <w:pStyle w:val="NoSpacing"/>
        <w:jc w:val="both"/>
        <w:rPr>
          <w:sz w:val="24"/>
          <w:szCs w:val="24"/>
        </w:rPr>
      </w:pPr>
      <w:r>
        <w:rPr>
          <w:b/>
          <w:sz w:val="24"/>
          <w:szCs w:val="24"/>
        </w:rPr>
        <w:tab/>
        <w:t xml:space="preserve">Innovation Gateway Project:  </w:t>
      </w:r>
      <w:r w:rsidR="006E55EB">
        <w:rPr>
          <w:sz w:val="24"/>
          <w:szCs w:val="24"/>
        </w:rPr>
        <w:t>Tom states that David Hansen will be at our next meeting to discuss purchasing the Underwood’s building.  He would also like to have the Press there</w:t>
      </w:r>
    </w:p>
    <w:p w:rsidR="006E55EB" w:rsidRPr="006E55EB" w:rsidRDefault="006E55EB" w:rsidP="00B53484">
      <w:pPr>
        <w:pStyle w:val="NoSpacing"/>
        <w:jc w:val="both"/>
        <w:rPr>
          <w:sz w:val="24"/>
          <w:szCs w:val="24"/>
        </w:rPr>
      </w:pPr>
      <w:r>
        <w:rPr>
          <w:sz w:val="24"/>
          <w:szCs w:val="24"/>
        </w:rPr>
        <w:t>To announce the project.</w:t>
      </w:r>
    </w:p>
    <w:p w:rsidR="00A93CE5" w:rsidRDefault="00A93CE5" w:rsidP="00B53484">
      <w:pPr>
        <w:pStyle w:val="NoSpacing"/>
        <w:jc w:val="both"/>
        <w:rPr>
          <w:b/>
          <w:sz w:val="24"/>
          <w:szCs w:val="24"/>
        </w:rPr>
      </w:pPr>
    </w:p>
    <w:p w:rsidR="00A93CE5" w:rsidRPr="00A93CE5" w:rsidRDefault="00A93CE5" w:rsidP="00B53484">
      <w:pPr>
        <w:pStyle w:val="NoSpacing"/>
        <w:jc w:val="both"/>
        <w:rPr>
          <w:sz w:val="24"/>
          <w:szCs w:val="24"/>
        </w:rPr>
      </w:pPr>
      <w:r>
        <w:rPr>
          <w:b/>
          <w:sz w:val="24"/>
          <w:szCs w:val="24"/>
        </w:rPr>
        <w:tab/>
        <w:t xml:space="preserve">Property Tax Levy:  </w:t>
      </w:r>
      <w:r>
        <w:rPr>
          <w:sz w:val="24"/>
          <w:szCs w:val="24"/>
        </w:rPr>
        <w:t xml:space="preserve">Kelly stated that if we do a 1 mil replacement levy instead of a renewal, it will bring in current rates instead of the old rates.  Bill motioned to approve 17-11 to certify to the Auditor for estimated resources, and to place the levy on the ballot in November, seconded by Doug.  All voted Aye.   </w:t>
      </w:r>
    </w:p>
    <w:p w:rsidR="00D55209" w:rsidRDefault="00D55209" w:rsidP="00B53484">
      <w:pPr>
        <w:pStyle w:val="NoSpacing"/>
        <w:jc w:val="both"/>
        <w:rPr>
          <w:b/>
          <w:sz w:val="24"/>
          <w:szCs w:val="24"/>
        </w:rPr>
      </w:pPr>
    </w:p>
    <w:p w:rsidR="00A93CE5" w:rsidRDefault="00A93CE5" w:rsidP="00B53484">
      <w:pPr>
        <w:pStyle w:val="NoSpacing"/>
        <w:jc w:val="both"/>
        <w:rPr>
          <w:b/>
          <w:sz w:val="24"/>
          <w:szCs w:val="24"/>
        </w:rPr>
      </w:pPr>
      <w:r>
        <w:rPr>
          <w:b/>
          <w:sz w:val="24"/>
          <w:szCs w:val="24"/>
        </w:rPr>
        <w:t>New Business:</w:t>
      </w:r>
    </w:p>
    <w:p w:rsidR="00A93CE5" w:rsidRDefault="00A93CE5" w:rsidP="00B53484">
      <w:pPr>
        <w:pStyle w:val="NoSpacing"/>
        <w:jc w:val="both"/>
        <w:rPr>
          <w:sz w:val="24"/>
          <w:szCs w:val="24"/>
        </w:rPr>
      </w:pPr>
      <w:r>
        <w:rPr>
          <w:b/>
          <w:sz w:val="24"/>
          <w:szCs w:val="24"/>
        </w:rPr>
        <w:tab/>
      </w:r>
      <w:r w:rsidR="000D509A">
        <w:rPr>
          <w:b/>
          <w:sz w:val="24"/>
          <w:szCs w:val="24"/>
        </w:rPr>
        <w:t xml:space="preserve">Building Ordinance and Application:  </w:t>
      </w:r>
      <w:r w:rsidR="000D509A">
        <w:rPr>
          <w:sz w:val="24"/>
          <w:szCs w:val="24"/>
        </w:rPr>
        <w:t xml:space="preserve">Kelly received ordinances and an application from Michelle Robinson for The Village to work with </w:t>
      </w:r>
      <w:r w:rsidR="00EA2370">
        <w:rPr>
          <w:sz w:val="24"/>
          <w:szCs w:val="24"/>
        </w:rPr>
        <w:t>Mid-Ohio</w:t>
      </w:r>
      <w:r w:rsidR="000D509A">
        <w:rPr>
          <w:sz w:val="24"/>
          <w:szCs w:val="24"/>
        </w:rPr>
        <w:t xml:space="preserve"> Building Department for Commercial building inspections.  Before approving it, council would like Will Flautt to give a legal review at the next meeting.</w:t>
      </w:r>
    </w:p>
    <w:p w:rsidR="000D509A" w:rsidRDefault="000D509A" w:rsidP="00B53484">
      <w:pPr>
        <w:pStyle w:val="NoSpacing"/>
        <w:jc w:val="both"/>
        <w:rPr>
          <w:sz w:val="24"/>
          <w:szCs w:val="24"/>
        </w:rPr>
      </w:pPr>
    </w:p>
    <w:p w:rsidR="000D509A" w:rsidRDefault="000D509A" w:rsidP="00B53484">
      <w:pPr>
        <w:pStyle w:val="NoSpacing"/>
        <w:jc w:val="both"/>
        <w:rPr>
          <w:sz w:val="24"/>
          <w:szCs w:val="24"/>
        </w:rPr>
      </w:pPr>
      <w:r>
        <w:rPr>
          <w:sz w:val="24"/>
          <w:szCs w:val="24"/>
        </w:rPr>
        <w:tab/>
      </w:r>
      <w:r>
        <w:rPr>
          <w:b/>
          <w:sz w:val="24"/>
          <w:szCs w:val="24"/>
        </w:rPr>
        <w:t xml:space="preserve">Zoning Permits:  </w:t>
      </w:r>
      <w:r>
        <w:rPr>
          <w:sz w:val="24"/>
          <w:szCs w:val="24"/>
        </w:rPr>
        <w:t>Kelly shared with Council 3 building permits.  All 3 permits have been in construction for some time now.  Tom nominated Intern Evan Hertzog to be Zoning Inspector for the summer.  Dave motioned to approve the nomination, seconded by Doug.  All voted Aye.</w:t>
      </w:r>
    </w:p>
    <w:p w:rsidR="000D509A" w:rsidRDefault="000D509A" w:rsidP="00B53484">
      <w:pPr>
        <w:pStyle w:val="NoSpacing"/>
        <w:jc w:val="both"/>
        <w:rPr>
          <w:sz w:val="24"/>
          <w:szCs w:val="24"/>
        </w:rPr>
      </w:pPr>
    </w:p>
    <w:p w:rsidR="000D509A" w:rsidRDefault="000D509A" w:rsidP="00B53484">
      <w:pPr>
        <w:pStyle w:val="NoSpacing"/>
        <w:jc w:val="both"/>
        <w:rPr>
          <w:sz w:val="24"/>
          <w:szCs w:val="24"/>
        </w:rPr>
      </w:pPr>
      <w:r>
        <w:rPr>
          <w:sz w:val="24"/>
          <w:szCs w:val="24"/>
        </w:rPr>
        <w:tab/>
      </w:r>
      <w:r>
        <w:rPr>
          <w:b/>
          <w:sz w:val="24"/>
          <w:szCs w:val="24"/>
        </w:rPr>
        <w:t>Receipts Procedures 3</w:t>
      </w:r>
      <w:r w:rsidRPr="000D509A">
        <w:rPr>
          <w:b/>
          <w:sz w:val="24"/>
          <w:szCs w:val="24"/>
          <w:vertAlign w:val="superscript"/>
        </w:rPr>
        <w:t>rd</w:t>
      </w:r>
      <w:r>
        <w:rPr>
          <w:b/>
          <w:sz w:val="24"/>
          <w:szCs w:val="24"/>
        </w:rPr>
        <w:t xml:space="preserve"> reading:  </w:t>
      </w:r>
      <w:r>
        <w:rPr>
          <w:sz w:val="24"/>
          <w:szCs w:val="24"/>
        </w:rPr>
        <w:t xml:space="preserve">With no changes to the procedures, and legal approval, Doug motioned to approve, seconded by Mike.  All voted Aye. </w:t>
      </w:r>
    </w:p>
    <w:p w:rsidR="000D509A" w:rsidRDefault="000D509A" w:rsidP="00B53484">
      <w:pPr>
        <w:pStyle w:val="NoSpacing"/>
        <w:jc w:val="both"/>
        <w:rPr>
          <w:sz w:val="24"/>
          <w:szCs w:val="24"/>
        </w:rPr>
      </w:pPr>
      <w:r>
        <w:rPr>
          <w:sz w:val="24"/>
          <w:szCs w:val="24"/>
        </w:rPr>
        <w:t xml:space="preserve">  </w:t>
      </w:r>
    </w:p>
    <w:p w:rsidR="000D509A" w:rsidRDefault="000D509A" w:rsidP="00B53484">
      <w:pPr>
        <w:pStyle w:val="NoSpacing"/>
        <w:jc w:val="both"/>
        <w:rPr>
          <w:sz w:val="24"/>
          <w:szCs w:val="24"/>
        </w:rPr>
      </w:pPr>
      <w:r>
        <w:rPr>
          <w:sz w:val="24"/>
          <w:szCs w:val="24"/>
        </w:rPr>
        <w:tab/>
      </w:r>
      <w:r>
        <w:rPr>
          <w:b/>
          <w:sz w:val="24"/>
          <w:szCs w:val="24"/>
        </w:rPr>
        <w:t>Credit Card Policy 3</w:t>
      </w:r>
      <w:r w:rsidRPr="000D509A">
        <w:rPr>
          <w:b/>
          <w:sz w:val="24"/>
          <w:szCs w:val="24"/>
          <w:vertAlign w:val="superscript"/>
        </w:rPr>
        <w:t>rd</w:t>
      </w:r>
      <w:r>
        <w:rPr>
          <w:b/>
          <w:sz w:val="24"/>
          <w:szCs w:val="24"/>
        </w:rPr>
        <w:t xml:space="preserve"> reading:  </w:t>
      </w:r>
      <w:r>
        <w:rPr>
          <w:sz w:val="24"/>
          <w:szCs w:val="24"/>
        </w:rPr>
        <w:t>With no further discussion and legal approval, Doug motioned to approve, seconded by Eric H.  All voted Aye.</w:t>
      </w:r>
    </w:p>
    <w:p w:rsidR="000D509A" w:rsidRDefault="000D509A" w:rsidP="00B53484">
      <w:pPr>
        <w:pStyle w:val="NoSpacing"/>
        <w:jc w:val="both"/>
        <w:rPr>
          <w:sz w:val="24"/>
          <w:szCs w:val="24"/>
        </w:rPr>
      </w:pPr>
    </w:p>
    <w:p w:rsidR="000D509A" w:rsidRPr="000D509A" w:rsidRDefault="000D509A" w:rsidP="00B53484">
      <w:pPr>
        <w:pStyle w:val="NoSpacing"/>
        <w:jc w:val="both"/>
        <w:rPr>
          <w:sz w:val="24"/>
          <w:szCs w:val="24"/>
        </w:rPr>
      </w:pPr>
      <w:r>
        <w:rPr>
          <w:b/>
          <w:sz w:val="24"/>
          <w:szCs w:val="24"/>
        </w:rPr>
        <w:t xml:space="preserve">Pay Ordinance 17-12:  </w:t>
      </w:r>
      <w:r w:rsidRPr="000D509A">
        <w:rPr>
          <w:sz w:val="24"/>
          <w:szCs w:val="24"/>
        </w:rPr>
        <w:t>Upon reviewing the payable</w:t>
      </w:r>
      <w:r w:rsidR="0094183B">
        <w:rPr>
          <w:sz w:val="24"/>
          <w:szCs w:val="24"/>
        </w:rPr>
        <w:t>s</w:t>
      </w:r>
      <w:bookmarkStart w:id="0" w:name="_GoBack"/>
      <w:bookmarkEnd w:id="0"/>
      <w:r w:rsidRPr="000D509A">
        <w:rPr>
          <w:sz w:val="24"/>
          <w:szCs w:val="24"/>
        </w:rPr>
        <w:t xml:space="preserve">, David motioned to approve, seconded </w:t>
      </w:r>
      <w:r w:rsidR="00EA2370">
        <w:rPr>
          <w:sz w:val="24"/>
          <w:szCs w:val="24"/>
        </w:rPr>
        <w:t>by Eric H.  All voted Aye except Doug abstaining from the payment to Mike Fehrman.  Motion passed.</w:t>
      </w:r>
    </w:p>
    <w:p w:rsidR="00BD18D1" w:rsidRDefault="00BD18D1" w:rsidP="00B53484">
      <w:pPr>
        <w:pStyle w:val="NoSpacing"/>
        <w:jc w:val="both"/>
        <w:rPr>
          <w:b/>
          <w:sz w:val="24"/>
          <w:szCs w:val="24"/>
        </w:rPr>
      </w:pPr>
    </w:p>
    <w:p w:rsidR="000D509A" w:rsidRDefault="000D509A" w:rsidP="00B53484">
      <w:pPr>
        <w:pStyle w:val="NoSpacing"/>
        <w:jc w:val="both"/>
        <w:rPr>
          <w:sz w:val="24"/>
          <w:szCs w:val="24"/>
        </w:rPr>
      </w:pPr>
      <w:r>
        <w:rPr>
          <w:sz w:val="24"/>
          <w:szCs w:val="24"/>
        </w:rPr>
        <w:t xml:space="preserve">A motion by Bill to suspend rules was seconded by David to go into executive session.  All voted Aye.  A motion by David, to go into executive to discuss a real estate transaction, seconded by Doug.  All voted Aye.  Session began at 8:20pm.  Bill motioned to return to regular session at </w:t>
      </w:r>
      <w:r w:rsidR="005B6330">
        <w:rPr>
          <w:sz w:val="24"/>
          <w:szCs w:val="24"/>
        </w:rPr>
        <w:t>8:35, seconded by Eric H.  All voted Aye.  No action taken.</w:t>
      </w:r>
    </w:p>
    <w:p w:rsidR="005B6330" w:rsidRDefault="005B6330" w:rsidP="00B53484">
      <w:pPr>
        <w:pStyle w:val="NoSpacing"/>
        <w:jc w:val="both"/>
        <w:rPr>
          <w:sz w:val="24"/>
          <w:szCs w:val="24"/>
        </w:rPr>
      </w:pPr>
    </w:p>
    <w:p w:rsidR="005B6330" w:rsidRDefault="005B6330" w:rsidP="00B53484">
      <w:pPr>
        <w:pStyle w:val="NoSpacing"/>
        <w:jc w:val="both"/>
        <w:rPr>
          <w:sz w:val="24"/>
          <w:szCs w:val="24"/>
        </w:rPr>
      </w:pPr>
      <w:r>
        <w:rPr>
          <w:sz w:val="24"/>
          <w:szCs w:val="24"/>
        </w:rPr>
        <w:t>David motioned to allow Mayor to negotiate a purchase contract with Richard Nicholson and authorize $3,000.00 to hold the purchase until funds are available.  Doug seconded his motion.  The $3,000.00 is to come off purchase price at closing.  All voted Aye.</w:t>
      </w:r>
    </w:p>
    <w:p w:rsidR="005B6330" w:rsidRDefault="005B6330" w:rsidP="00B53484">
      <w:pPr>
        <w:pStyle w:val="NoSpacing"/>
        <w:jc w:val="both"/>
        <w:rPr>
          <w:sz w:val="24"/>
          <w:szCs w:val="24"/>
        </w:rPr>
      </w:pPr>
    </w:p>
    <w:p w:rsidR="00EA2370" w:rsidRDefault="00EA2370" w:rsidP="00B53484">
      <w:pPr>
        <w:pStyle w:val="NoSpacing"/>
        <w:jc w:val="both"/>
        <w:rPr>
          <w:sz w:val="24"/>
          <w:szCs w:val="24"/>
        </w:rPr>
      </w:pPr>
      <w:r>
        <w:rPr>
          <w:sz w:val="24"/>
          <w:szCs w:val="24"/>
        </w:rPr>
        <w:t xml:space="preserve">Bill motioned to allow Mayor to negotiate a purchase contract with Dave McGaughey and authorize $3,000.00 to hold the purchase until funds are available.  Eric H. seconded his motion.  </w:t>
      </w:r>
    </w:p>
    <w:p w:rsidR="000D509A" w:rsidRDefault="00EA2370" w:rsidP="000D509A">
      <w:pPr>
        <w:rPr>
          <w:sz w:val="24"/>
          <w:szCs w:val="24"/>
        </w:rPr>
      </w:pPr>
      <w:r>
        <w:rPr>
          <w:sz w:val="24"/>
          <w:szCs w:val="24"/>
        </w:rPr>
        <w:t>The $3,000.00 is to come off purchase price at closing.  All voted Aye.</w:t>
      </w:r>
    </w:p>
    <w:p w:rsidR="00EA2370" w:rsidRDefault="00EA2370" w:rsidP="000D509A">
      <w:pPr>
        <w:rPr>
          <w:sz w:val="24"/>
          <w:szCs w:val="24"/>
        </w:rPr>
      </w:pPr>
      <w:r>
        <w:rPr>
          <w:sz w:val="24"/>
          <w:szCs w:val="24"/>
        </w:rPr>
        <w:t>Chief Pressdee said the 2 new cruisers will be ready for the Fourth of July celebration.</w:t>
      </w:r>
    </w:p>
    <w:p w:rsidR="00EA2370" w:rsidRDefault="00EA2370" w:rsidP="00393DB2">
      <w:pPr>
        <w:pStyle w:val="NoSpacing"/>
      </w:pPr>
      <w:r>
        <w:t xml:space="preserve">Kelly presented a request for payment and status of funds request for IBI for $39,114.19.  Bill </w:t>
      </w:r>
      <w:r w:rsidR="00393DB2">
        <w:t>m</w:t>
      </w:r>
      <w:r>
        <w:t>otioned to approve Mayor signing the request, seconded by Eric H.  All voted Aye.</w:t>
      </w:r>
    </w:p>
    <w:p w:rsidR="002D4BF1" w:rsidRDefault="002D4BF1" w:rsidP="00393DB2">
      <w:pPr>
        <w:pStyle w:val="NoSpacing"/>
      </w:pPr>
    </w:p>
    <w:p w:rsidR="002D4BF1" w:rsidRDefault="002D4BF1" w:rsidP="00393DB2">
      <w:pPr>
        <w:pStyle w:val="NoSpacing"/>
      </w:pPr>
      <w:r>
        <w:t>With nothing further to discuss, meeting adjourned 8:45pm.</w:t>
      </w:r>
    </w:p>
    <w:p w:rsidR="002D4BF1" w:rsidRDefault="002D4BF1" w:rsidP="00393DB2">
      <w:pPr>
        <w:pStyle w:val="NoSpacing"/>
      </w:pPr>
    </w:p>
    <w:p w:rsidR="002D4BF1" w:rsidRDefault="002D4BF1" w:rsidP="00393DB2">
      <w:pPr>
        <w:pStyle w:val="NoSpacing"/>
      </w:pPr>
    </w:p>
    <w:p w:rsidR="002D4BF1" w:rsidRDefault="002D4BF1" w:rsidP="00393DB2">
      <w:pPr>
        <w:pStyle w:val="NoSpacing"/>
      </w:pPr>
    </w:p>
    <w:p w:rsidR="002D4BF1" w:rsidRDefault="002D4BF1" w:rsidP="00393DB2">
      <w:pPr>
        <w:pStyle w:val="NoSpacing"/>
      </w:pPr>
    </w:p>
    <w:p w:rsidR="002D4BF1" w:rsidRDefault="002D4BF1" w:rsidP="00393DB2">
      <w:pPr>
        <w:pStyle w:val="NoSpacing"/>
      </w:pPr>
    </w:p>
    <w:p w:rsidR="002D4BF1" w:rsidRDefault="002D4BF1" w:rsidP="00393DB2">
      <w:pPr>
        <w:pStyle w:val="NoSpacing"/>
      </w:pPr>
    </w:p>
    <w:p w:rsidR="002D4BF1" w:rsidRDefault="002D4BF1" w:rsidP="00393DB2">
      <w:pPr>
        <w:pStyle w:val="NoSpacing"/>
      </w:pPr>
    </w:p>
    <w:p w:rsidR="002D4BF1" w:rsidRDefault="002D4BF1" w:rsidP="00393DB2">
      <w:pPr>
        <w:pStyle w:val="NoSpacing"/>
      </w:pPr>
    </w:p>
    <w:p w:rsidR="002D4BF1" w:rsidRDefault="002D4BF1" w:rsidP="00393DB2">
      <w:pPr>
        <w:pStyle w:val="NoSpacing"/>
      </w:pPr>
    </w:p>
    <w:p w:rsidR="00393DB2" w:rsidRDefault="002D4BF1" w:rsidP="00393DB2">
      <w:pPr>
        <w:pStyle w:val="NoSpacing"/>
      </w:pPr>
      <w:r>
        <w:t>______________________________</w:t>
      </w:r>
      <w:r>
        <w:tab/>
      </w:r>
      <w:r>
        <w:tab/>
      </w:r>
      <w:r>
        <w:tab/>
      </w:r>
      <w:r>
        <w:tab/>
        <w:t>________________________________</w:t>
      </w:r>
    </w:p>
    <w:p w:rsidR="002D4BF1" w:rsidRDefault="002D4BF1" w:rsidP="00393DB2">
      <w:pPr>
        <w:pStyle w:val="NoSpacing"/>
      </w:pPr>
      <w:r>
        <w:t>President David Snider</w:t>
      </w:r>
      <w:r>
        <w:tab/>
      </w:r>
      <w:r>
        <w:tab/>
      </w:r>
      <w:r>
        <w:tab/>
      </w:r>
      <w:r>
        <w:tab/>
      </w:r>
      <w:r>
        <w:tab/>
      </w:r>
      <w:r>
        <w:tab/>
        <w:t xml:space="preserve">Fiscal Officer Kelly </w:t>
      </w:r>
      <w:proofErr w:type="spellStart"/>
      <w:r>
        <w:t>Beem</w:t>
      </w:r>
      <w:proofErr w:type="spellEnd"/>
    </w:p>
    <w:p w:rsidR="00393DB2" w:rsidRDefault="00393DB2" w:rsidP="00393DB2">
      <w:pPr>
        <w:pStyle w:val="NoSpacing"/>
      </w:pPr>
    </w:p>
    <w:p w:rsidR="00EA2370" w:rsidRDefault="00EA2370" w:rsidP="00393DB2">
      <w:pPr>
        <w:pStyle w:val="NoSpacing"/>
      </w:pPr>
    </w:p>
    <w:p w:rsidR="00EA2370" w:rsidRDefault="00EA2370" w:rsidP="000D509A"/>
    <w:p w:rsidR="000D509A" w:rsidRPr="000D509A" w:rsidRDefault="000D509A" w:rsidP="000D509A">
      <w:pPr>
        <w:ind w:firstLine="720"/>
      </w:pPr>
    </w:p>
    <w:sectPr w:rsidR="000D509A" w:rsidRPr="000D509A" w:rsidSect="00B5348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D1"/>
    <w:rsid w:val="000D509A"/>
    <w:rsid w:val="00234DBE"/>
    <w:rsid w:val="002807A2"/>
    <w:rsid w:val="002D4BF1"/>
    <w:rsid w:val="00393DB2"/>
    <w:rsid w:val="003D4674"/>
    <w:rsid w:val="005B6330"/>
    <w:rsid w:val="006E55EB"/>
    <w:rsid w:val="0094183B"/>
    <w:rsid w:val="00A93CE5"/>
    <w:rsid w:val="00B53484"/>
    <w:rsid w:val="00BD18D1"/>
    <w:rsid w:val="00D55209"/>
    <w:rsid w:val="00EA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94BB"/>
  <w15:chartTrackingRefBased/>
  <w15:docId w15:val="{ECB9296B-781C-4E32-8BCD-895B515C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8D1"/>
    <w:pPr>
      <w:spacing w:after="0" w:line="240" w:lineRule="auto"/>
    </w:pPr>
  </w:style>
  <w:style w:type="paragraph" w:styleId="BalloonText">
    <w:name w:val="Balloon Text"/>
    <w:basedOn w:val="Normal"/>
    <w:link w:val="BalloonTextChar"/>
    <w:uiPriority w:val="99"/>
    <w:semiHidden/>
    <w:unhideWhenUsed/>
    <w:rsid w:val="002D4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2017-06-26T16:52:00Z</cp:lastPrinted>
  <dcterms:created xsi:type="dcterms:W3CDTF">2017-06-26T11:56:00Z</dcterms:created>
  <dcterms:modified xsi:type="dcterms:W3CDTF">2017-06-26T17:00:00Z</dcterms:modified>
</cp:coreProperties>
</file>