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C9" w:rsidRPr="009E2B1B" w:rsidRDefault="009E2B1B" w:rsidP="009E2B1B">
      <w:pPr>
        <w:pStyle w:val="NoSpacing"/>
        <w:jc w:val="center"/>
        <w:rPr>
          <w:b/>
          <w:sz w:val="28"/>
          <w:szCs w:val="28"/>
        </w:rPr>
      </w:pPr>
      <w:r w:rsidRPr="009E2B1B">
        <w:rPr>
          <w:b/>
          <w:sz w:val="28"/>
          <w:szCs w:val="28"/>
        </w:rPr>
        <w:t>VILLAGE COUNCIL MEETING</w:t>
      </w:r>
    </w:p>
    <w:p w:rsidR="009E2B1B" w:rsidRDefault="009E2B1B" w:rsidP="009E2B1B">
      <w:pPr>
        <w:pStyle w:val="NoSpacing"/>
        <w:jc w:val="center"/>
        <w:rPr>
          <w:b/>
          <w:sz w:val="28"/>
          <w:szCs w:val="28"/>
        </w:rPr>
      </w:pPr>
      <w:r w:rsidRPr="009E2B1B">
        <w:rPr>
          <w:b/>
          <w:sz w:val="28"/>
          <w:szCs w:val="28"/>
        </w:rPr>
        <w:t>TUESDAY, AUGUST 18, 2015</w:t>
      </w:r>
    </w:p>
    <w:p w:rsidR="009E2B1B" w:rsidRDefault="009E2B1B" w:rsidP="009E2B1B">
      <w:pPr>
        <w:pStyle w:val="NoSpacing"/>
        <w:rPr>
          <w:sz w:val="24"/>
          <w:szCs w:val="24"/>
        </w:rPr>
      </w:pPr>
    </w:p>
    <w:p w:rsidR="009E2B1B" w:rsidRDefault="009E2B1B" w:rsidP="00F62309">
      <w:pPr>
        <w:pStyle w:val="NoSpacing"/>
        <w:jc w:val="both"/>
        <w:rPr>
          <w:sz w:val="24"/>
          <w:szCs w:val="24"/>
        </w:rPr>
      </w:pPr>
      <w:r>
        <w:rPr>
          <w:sz w:val="24"/>
          <w:szCs w:val="24"/>
        </w:rPr>
        <w:t>Meeting was called to order by Mayor Johnson, who also led the Pledge of Allegiance.</w:t>
      </w:r>
    </w:p>
    <w:p w:rsidR="009E2B1B" w:rsidRDefault="009E2B1B" w:rsidP="00F62309">
      <w:pPr>
        <w:pStyle w:val="NoSpacing"/>
        <w:jc w:val="both"/>
        <w:rPr>
          <w:sz w:val="24"/>
          <w:szCs w:val="24"/>
        </w:rPr>
      </w:pPr>
    </w:p>
    <w:p w:rsidR="009E2B1B" w:rsidRDefault="009E2B1B" w:rsidP="00F62309">
      <w:pPr>
        <w:pStyle w:val="NoSpacing"/>
        <w:jc w:val="both"/>
        <w:rPr>
          <w:sz w:val="24"/>
          <w:szCs w:val="24"/>
        </w:rPr>
      </w:pPr>
      <w:r>
        <w:rPr>
          <w:b/>
          <w:sz w:val="24"/>
          <w:szCs w:val="24"/>
        </w:rPr>
        <w:t>ROLL CALL:</w:t>
      </w:r>
      <w:r>
        <w:rPr>
          <w:sz w:val="24"/>
          <w:szCs w:val="24"/>
        </w:rPr>
        <w:t xml:space="preserve">  Dave Snider, Eric Huston, Doug Fehrman, Mike Lally, Bill Mohler.  Linda Henery was absent.  Others included Will Flautt, Jane Foulk and Kelly Beem</w:t>
      </w:r>
    </w:p>
    <w:p w:rsidR="009E2B1B" w:rsidRDefault="009E2B1B" w:rsidP="00F62309">
      <w:pPr>
        <w:pStyle w:val="NoSpacing"/>
        <w:jc w:val="both"/>
        <w:rPr>
          <w:sz w:val="24"/>
          <w:szCs w:val="24"/>
        </w:rPr>
      </w:pPr>
    </w:p>
    <w:p w:rsidR="009E2B1B" w:rsidRDefault="009E2B1B" w:rsidP="00F62309">
      <w:pPr>
        <w:pStyle w:val="NoSpacing"/>
        <w:ind w:left="720" w:hanging="720"/>
        <w:jc w:val="both"/>
        <w:rPr>
          <w:sz w:val="24"/>
          <w:szCs w:val="24"/>
        </w:rPr>
      </w:pPr>
      <w:r>
        <w:rPr>
          <w:b/>
          <w:sz w:val="24"/>
          <w:szCs w:val="24"/>
        </w:rPr>
        <w:t>GUESTS</w:t>
      </w:r>
      <w:r w:rsidR="00800D40">
        <w:rPr>
          <w:b/>
          <w:sz w:val="24"/>
          <w:szCs w:val="24"/>
        </w:rPr>
        <w:t xml:space="preserve"> </w:t>
      </w:r>
      <w:r>
        <w:rPr>
          <w:b/>
          <w:sz w:val="24"/>
          <w:szCs w:val="24"/>
        </w:rPr>
        <w:t>INCLUDED:</w:t>
      </w:r>
      <w:r>
        <w:rPr>
          <w:sz w:val="24"/>
          <w:szCs w:val="24"/>
        </w:rPr>
        <w:t xml:space="preserve">  Dan Risko and Frank Kohstall from State of Ohio Treasurer’s Office,  </w:t>
      </w:r>
    </w:p>
    <w:p w:rsidR="009E2B1B" w:rsidRDefault="00800D40" w:rsidP="00F62309">
      <w:pPr>
        <w:pStyle w:val="NoSpacing"/>
        <w:ind w:left="720" w:hanging="720"/>
        <w:jc w:val="both"/>
        <w:rPr>
          <w:sz w:val="24"/>
          <w:szCs w:val="24"/>
        </w:rPr>
      </w:pPr>
      <w:r>
        <w:rPr>
          <w:sz w:val="24"/>
          <w:szCs w:val="24"/>
        </w:rPr>
        <w:t xml:space="preserve">Mathew </w:t>
      </w:r>
      <w:r w:rsidR="009E2B1B">
        <w:rPr>
          <w:sz w:val="24"/>
          <w:szCs w:val="24"/>
        </w:rPr>
        <w:t>Roberts and Roger Wilkens from SOPEC, Henry Murphy, resident, Suze L</w:t>
      </w:r>
      <w:r>
        <w:rPr>
          <w:sz w:val="24"/>
          <w:szCs w:val="24"/>
        </w:rPr>
        <w:t>itzinger</w:t>
      </w:r>
      <w:r w:rsidR="009E2B1B">
        <w:rPr>
          <w:sz w:val="24"/>
          <w:szCs w:val="24"/>
        </w:rPr>
        <w:t>,</w:t>
      </w:r>
      <w:r>
        <w:rPr>
          <w:sz w:val="24"/>
          <w:szCs w:val="24"/>
        </w:rPr>
        <w:t xml:space="preserve"> Sue</w:t>
      </w:r>
    </w:p>
    <w:p w:rsidR="00800D40" w:rsidRDefault="00800D40" w:rsidP="00F62309">
      <w:pPr>
        <w:pStyle w:val="NoSpacing"/>
        <w:ind w:left="720" w:hanging="720"/>
        <w:jc w:val="both"/>
        <w:rPr>
          <w:sz w:val="24"/>
          <w:szCs w:val="24"/>
        </w:rPr>
      </w:pPr>
      <w:r>
        <w:rPr>
          <w:sz w:val="24"/>
          <w:szCs w:val="24"/>
        </w:rPr>
        <w:t>Noll, Eric Emmert and Catherine Padgett.</w:t>
      </w:r>
    </w:p>
    <w:p w:rsidR="00800D40" w:rsidRDefault="00800D40" w:rsidP="00F62309">
      <w:pPr>
        <w:pStyle w:val="NoSpacing"/>
        <w:ind w:left="720" w:hanging="720"/>
        <w:jc w:val="both"/>
        <w:rPr>
          <w:sz w:val="24"/>
          <w:szCs w:val="24"/>
        </w:rPr>
      </w:pPr>
    </w:p>
    <w:p w:rsidR="009E2B1B" w:rsidRDefault="00800D40" w:rsidP="00F62309">
      <w:pPr>
        <w:pStyle w:val="NoSpacing"/>
        <w:ind w:left="720" w:hanging="720"/>
        <w:jc w:val="both"/>
        <w:rPr>
          <w:sz w:val="24"/>
          <w:szCs w:val="24"/>
        </w:rPr>
      </w:pPr>
      <w:r>
        <w:rPr>
          <w:b/>
          <w:sz w:val="24"/>
          <w:szCs w:val="24"/>
        </w:rPr>
        <w:t xml:space="preserve">Presentation on Ohio’s Checkbook </w:t>
      </w:r>
      <w:r>
        <w:rPr>
          <w:sz w:val="24"/>
          <w:szCs w:val="24"/>
        </w:rPr>
        <w:t>by Dan Risko and Frank Kohstall.  They shared a video of</w:t>
      </w:r>
    </w:p>
    <w:p w:rsidR="00800D40" w:rsidRDefault="00F570B2" w:rsidP="00F62309">
      <w:pPr>
        <w:pStyle w:val="NoSpacing"/>
        <w:ind w:left="720" w:hanging="720"/>
        <w:jc w:val="both"/>
        <w:rPr>
          <w:sz w:val="24"/>
          <w:szCs w:val="24"/>
        </w:rPr>
      </w:pPr>
      <w:r>
        <w:rPr>
          <w:sz w:val="24"/>
          <w:szCs w:val="24"/>
        </w:rPr>
        <w:t>t</w:t>
      </w:r>
      <w:r w:rsidR="00800D40">
        <w:rPr>
          <w:sz w:val="24"/>
          <w:szCs w:val="24"/>
        </w:rPr>
        <w:t>heir website and Dan described how it will be used.  All state and local government agencies</w:t>
      </w:r>
      <w:r>
        <w:rPr>
          <w:sz w:val="24"/>
          <w:szCs w:val="24"/>
        </w:rPr>
        <w:t xml:space="preserve"> </w:t>
      </w:r>
    </w:p>
    <w:p w:rsidR="00F570B2" w:rsidRDefault="00F570B2" w:rsidP="00F62309">
      <w:pPr>
        <w:pStyle w:val="NoSpacing"/>
        <w:ind w:left="720" w:hanging="720"/>
        <w:jc w:val="both"/>
        <w:rPr>
          <w:sz w:val="24"/>
          <w:szCs w:val="24"/>
        </w:rPr>
      </w:pPr>
      <w:r>
        <w:rPr>
          <w:sz w:val="24"/>
          <w:szCs w:val="24"/>
        </w:rPr>
        <w:t xml:space="preserve">will be represented on the website with all of their financial information on how funds </w:t>
      </w:r>
    </w:p>
    <w:p w:rsidR="00F570B2" w:rsidRDefault="00F570B2" w:rsidP="00F62309">
      <w:pPr>
        <w:pStyle w:val="NoSpacing"/>
        <w:ind w:left="720" w:hanging="720"/>
        <w:jc w:val="both"/>
        <w:rPr>
          <w:sz w:val="24"/>
          <w:szCs w:val="24"/>
        </w:rPr>
      </w:pPr>
      <w:r>
        <w:rPr>
          <w:sz w:val="24"/>
          <w:szCs w:val="24"/>
        </w:rPr>
        <w:t>are spent, location of vendor and where money is coming from.  They have had great feedback</w:t>
      </w:r>
    </w:p>
    <w:p w:rsidR="00F570B2" w:rsidRDefault="00F570B2" w:rsidP="00F62309">
      <w:pPr>
        <w:pStyle w:val="NoSpacing"/>
        <w:ind w:left="720" w:hanging="720"/>
        <w:jc w:val="both"/>
        <w:rPr>
          <w:sz w:val="24"/>
          <w:szCs w:val="24"/>
        </w:rPr>
      </w:pPr>
      <w:r>
        <w:rPr>
          <w:sz w:val="24"/>
          <w:szCs w:val="24"/>
        </w:rPr>
        <w:t xml:space="preserve">from the public.  Ohio is the only state that offers a user friendly format.  Kelly and Dan will get </w:t>
      </w:r>
    </w:p>
    <w:p w:rsidR="00F570B2" w:rsidRDefault="00F570B2" w:rsidP="00F62309">
      <w:pPr>
        <w:pStyle w:val="NoSpacing"/>
        <w:ind w:left="720" w:hanging="720"/>
        <w:jc w:val="both"/>
        <w:rPr>
          <w:sz w:val="24"/>
          <w:szCs w:val="24"/>
        </w:rPr>
      </w:pPr>
      <w:r>
        <w:rPr>
          <w:sz w:val="24"/>
          <w:szCs w:val="24"/>
        </w:rPr>
        <w:t>together and discuss</w:t>
      </w:r>
      <w:r w:rsidR="005310F0">
        <w:rPr>
          <w:sz w:val="24"/>
          <w:szCs w:val="24"/>
        </w:rPr>
        <w:t xml:space="preserve"> how we should proceed</w:t>
      </w:r>
      <w:r>
        <w:rPr>
          <w:sz w:val="24"/>
          <w:szCs w:val="24"/>
        </w:rPr>
        <w:t>, and they will report at the next meeting.</w:t>
      </w:r>
    </w:p>
    <w:p w:rsidR="00F570B2" w:rsidRDefault="00F570B2" w:rsidP="00F62309">
      <w:pPr>
        <w:pStyle w:val="NoSpacing"/>
        <w:ind w:left="720" w:hanging="720"/>
        <w:jc w:val="both"/>
        <w:rPr>
          <w:sz w:val="24"/>
          <w:szCs w:val="24"/>
        </w:rPr>
      </w:pPr>
    </w:p>
    <w:p w:rsidR="00F570B2" w:rsidRDefault="00F570B2" w:rsidP="00F62309">
      <w:pPr>
        <w:pStyle w:val="NoSpacing"/>
        <w:ind w:left="720" w:hanging="720"/>
        <w:jc w:val="both"/>
        <w:rPr>
          <w:sz w:val="24"/>
          <w:szCs w:val="24"/>
        </w:rPr>
      </w:pPr>
      <w:r>
        <w:rPr>
          <w:b/>
          <w:sz w:val="24"/>
          <w:szCs w:val="24"/>
        </w:rPr>
        <w:t xml:space="preserve">MINUTES:  </w:t>
      </w:r>
      <w:r>
        <w:rPr>
          <w:sz w:val="24"/>
          <w:szCs w:val="24"/>
        </w:rPr>
        <w:t>Mayor Johnson read the minutes from Aug. 4, 2015 meeting.  David motioned to</w:t>
      </w:r>
    </w:p>
    <w:p w:rsidR="00F570B2" w:rsidRPr="00F570B2" w:rsidRDefault="00F570B2" w:rsidP="00F62309">
      <w:pPr>
        <w:pStyle w:val="NoSpacing"/>
        <w:ind w:left="720" w:hanging="720"/>
        <w:jc w:val="both"/>
        <w:rPr>
          <w:sz w:val="24"/>
          <w:szCs w:val="24"/>
        </w:rPr>
      </w:pPr>
      <w:r>
        <w:rPr>
          <w:sz w:val="24"/>
          <w:szCs w:val="24"/>
        </w:rPr>
        <w:t>approve the minutes, seconded by Bill.  All voted Aye.</w:t>
      </w:r>
    </w:p>
    <w:p w:rsidR="00F570B2" w:rsidRDefault="00F570B2" w:rsidP="00F62309">
      <w:pPr>
        <w:pStyle w:val="NoSpacing"/>
        <w:ind w:left="720" w:hanging="720"/>
        <w:jc w:val="both"/>
        <w:rPr>
          <w:sz w:val="24"/>
          <w:szCs w:val="24"/>
        </w:rPr>
      </w:pPr>
    </w:p>
    <w:p w:rsidR="00F570B2" w:rsidRDefault="00F570B2" w:rsidP="00F62309">
      <w:pPr>
        <w:pStyle w:val="NoSpacing"/>
        <w:ind w:left="720" w:hanging="720"/>
        <w:jc w:val="both"/>
        <w:rPr>
          <w:sz w:val="24"/>
          <w:szCs w:val="24"/>
        </w:rPr>
      </w:pPr>
      <w:r>
        <w:rPr>
          <w:b/>
          <w:sz w:val="24"/>
          <w:szCs w:val="24"/>
        </w:rPr>
        <w:t xml:space="preserve">Linda Henery’s Resignation letter:  </w:t>
      </w:r>
      <w:r>
        <w:rPr>
          <w:sz w:val="24"/>
          <w:szCs w:val="24"/>
        </w:rPr>
        <w:t xml:space="preserve">Tom read her letter to Council.  He also read them a letter </w:t>
      </w:r>
    </w:p>
    <w:p w:rsidR="00F570B2" w:rsidRDefault="00F570B2" w:rsidP="00F62309">
      <w:pPr>
        <w:pStyle w:val="NoSpacing"/>
        <w:ind w:hanging="720"/>
        <w:jc w:val="both"/>
        <w:rPr>
          <w:sz w:val="24"/>
          <w:szCs w:val="24"/>
        </w:rPr>
      </w:pPr>
      <w:r>
        <w:rPr>
          <w:sz w:val="24"/>
          <w:szCs w:val="24"/>
        </w:rPr>
        <w:tab/>
        <w:t>He wrote to Linda acknowledging her letter.  Eric motioned to accept her resignation, seconded by Dave.  All voted Aye.</w:t>
      </w:r>
    </w:p>
    <w:p w:rsidR="00F62309" w:rsidRDefault="00F62309" w:rsidP="00F62309">
      <w:pPr>
        <w:pStyle w:val="NoSpacing"/>
        <w:ind w:hanging="720"/>
        <w:jc w:val="both"/>
        <w:rPr>
          <w:sz w:val="24"/>
          <w:szCs w:val="24"/>
        </w:rPr>
      </w:pPr>
    </w:p>
    <w:p w:rsidR="00F62309" w:rsidRDefault="00F62309" w:rsidP="00F62309">
      <w:pPr>
        <w:pStyle w:val="NoSpacing"/>
        <w:jc w:val="both"/>
        <w:rPr>
          <w:sz w:val="24"/>
          <w:szCs w:val="24"/>
        </w:rPr>
      </w:pPr>
      <w:r>
        <w:rPr>
          <w:sz w:val="24"/>
          <w:szCs w:val="24"/>
        </w:rPr>
        <w:t>Council also has to approve or reject the resignation letter from BPA member Dick Pettit.  Dave</w:t>
      </w:r>
    </w:p>
    <w:p w:rsidR="00F62309" w:rsidRDefault="00F62309" w:rsidP="00F62309">
      <w:pPr>
        <w:pStyle w:val="NoSpacing"/>
        <w:jc w:val="both"/>
        <w:rPr>
          <w:sz w:val="24"/>
          <w:szCs w:val="24"/>
        </w:rPr>
      </w:pPr>
      <w:r>
        <w:rPr>
          <w:sz w:val="24"/>
          <w:szCs w:val="24"/>
        </w:rPr>
        <w:t>motioned to accept his resignation, second by Bill.  All voted Aye.</w:t>
      </w:r>
    </w:p>
    <w:p w:rsidR="00F62309" w:rsidRDefault="00F62309" w:rsidP="00F62309">
      <w:pPr>
        <w:pStyle w:val="NoSpacing"/>
        <w:jc w:val="both"/>
        <w:rPr>
          <w:sz w:val="24"/>
          <w:szCs w:val="24"/>
        </w:rPr>
      </w:pPr>
    </w:p>
    <w:p w:rsidR="00F62309" w:rsidRDefault="00F91779" w:rsidP="00F62309">
      <w:pPr>
        <w:pStyle w:val="NoSpacing"/>
        <w:jc w:val="both"/>
        <w:rPr>
          <w:sz w:val="24"/>
          <w:szCs w:val="24"/>
        </w:rPr>
      </w:pPr>
      <w:r>
        <w:rPr>
          <w:sz w:val="24"/>
          <w:szCs w:val="24"/>
        </w:rPr>
        <w:t>Two operating levies have</w:t>
      </w:r>
      <w:r w:rsidR="00F62309">
        <w:rPr>
          <w:sz w:val="24"/>
          <w:szCs w:val="24"/>
        </w:rPr>
        <w:t xml:space="preserve"> been approved for the November Elections. The Mayor is uncontested.  Eric Emmert and Bill Mohler are both running for the 2 open seats </w:t>
      </w:r>
      <w:r w:rsidR="005310F0">
        <w:rPr>
          <w:sz w:val="24"/>
          <w:szCs w:val="24"/>
        </w:rPr>
        <w:t>o</w:t>
      </w:r>
      <w:r w:rsidR="00F62309">
        <w:rPr>
          <w:sz w:val="24"/>
          <w:szCs w:val="24"/>
        </w:rPr>
        <w:t xml:space="preserve">n Council.  Tom asked Council to approve appointing Mr. Emmert immediately to fill the seat </w:t>
      </w:r>
      <w:r w:rsidR="005310F0">
        <w:rPr>
          <w:sz w:val="24"/>
          <w:szCs w:val="24"/>
        </w:rPr>
        <w:t>vacated by</w:t>
      </w:r>
      <w:r w:rsidR="00F62309">
        <w:rPr>
          <w:sz w:val="24"/>
          <w:szCs w:val="24"/>
        </w:rPr>
        <w:t xml:space="preserve"> Linda </w:t>
      </w:r>
      <w:proofErr w:type="spellStart"/>
      <w:r w:rsidR="00F62309">
        <w:rPr>
          <w:sz w:val="24"/>
          <w:szCs w:val="24"/>
        </w:rPr>
        <w:t>Henery</w:t>
      </w:r>
      <w:proofErr w:type="spellEnd"/>
      <w:r w:rsidR="00F62309">
        <w:rPr>
          <w:sz w:val="24"/>
          <w:szCs w:val="24"/>
        </w:rPr>
        <w:t>.  Mike motioned to appoint Mr. Emmert to fill the vacancy seconded by Dave.  All voted Aye.  Mayor Johnson swore in Eric Emmert and Eric took his seat at the table.  Everyone congratulated him.</w:t>
      </w:r>
    </w:p>
    <w:p w:rsidR="00F62309" w:rsidRDefault="00F62309" w:rsidP="00F62309">
      <w:pPr>
        <w:pStyle w:val="NoSpacing"/>
        <w:jc w:val="both"/>
        <w:rPr>
          <w:sz w:val="24"/>
          <w:szCs w:val="24"/>
        </w:rPr>
      </w:pPr>
    </w:p>
    <w:p w:rsidR="00F62309" w:rsidRDefault="00F62309" w:rsidP="00F62309">
      <w:pPr>
        <w:pStyle w:val="NoSpacing"/>
        <w:jc w:val="both"/>
        <w:rPr>
          <w:sz w:val="24"/>
          <w:szCs w:val="24"/>
        </w:rPr>
      </w:pPr>
      <w:r>
        <w:rPr>
          <w:sz w:val="24"/>
          <w:szCs w:val="24"/>
        </w:rPr>
        <w:t>The only candidate for Board of Public affairs is Jim Wilson.  That still l</w:t>
      </w:r>
      <w:r w:rsidR="00C341FC">
        <w:rPr>
          <w:sz w:val="24"/>
          <w:szCs w:val="24"/>
        </w:rPr>
        <w:t xml:space="preserve">eaves an open seat.  </w:t>
      </w:r>
      <w:proofErr w:type="gramStart"/>
      <w:r w:rsidR="00C341FC">
        <w:rPr>
          <w:sz w:val="24"/>
          <w:szCs w:val="24"/>
        </w:rPr>
        <w:t xml:space="preserve">The </w:t>
      </w:r>
      <w:r>
        <w:rPr>
          <w:sz w:val="24"/>
          <w:szCs w:val="24"/>
        </w:rPr>
        <w:t xml:space="preserve"> Mayor</w:t>
      </w:r>
      <w:proofErr w:type="gramEnd"/>
      <w:r>
        <w:rPr>
          <w:sz w:val="24"/>
          <w:szCs w:val="24"/>
        </w:rPr>
        <w:t xml:space="preserve"> will have to appoint someone to fill that position.</w:t>
      </w:r>
    </w:p>
    <w:p w:rsidR="00F62309" w:rsidRDefault="00F62309" w:rsidP="00F62309">
      <w:pPr>
        <w:pStyle w:val="NoSpacing"/>
        <w:jc w:val="both"/>
        <w:rPr>
          <w:sz w:val="24"/>
          <w:szCs w:val="24"/>
        </w:rPr>
      </w:pPr>
    </w:p>
    <w:p w:rsidR="00F62309" w:rsidRDefault="00F62309" w:rsidP="00F62309">
      <w:pPr>
        <w:pStyle w:val="NoSpacing"/>
        <w:jc w:val="both"/>
        <w:rPr>
          <w:b/>
          <w:sz w:val="24"/>
          <w:szCs w:val="24"/>
        </w:rPr>
      </w:pPr>
      <w:r>
        <w:rPr>
          <w:b/>
          <w:sz w:val="24"/>
          <w:szCs w:val="24"/>
        </w:rPr>
        <w:t>OLD BUSINESS:</w:t>
      </w:r>
    </w:p>
    <w:p w:rsidR="00F62309" w:rsidRDefault="00F62309" w:rsidP="00F62309">
      <w:pPr>
        <w:pStyle w:val="NoSpacing"/>
        <w:jc w:val="both"/>
        <w:rPr>
          <w:b/>
          <w:sz w:val="24"/>
          <w:szCs w:val="24"/>
        </w:rPr>
      </w:pPr>
    </w:p>
    <w:p w:rsidR="00F62309" w:rsidRDefault="00F62309" w:rsidP="00F62309">
      <w:pPr>
        <w:pStyle w:val="NoSpacing"/>
        <w:jc w:val="both"/>
        <w:rPr>
          <w:sz w:val="24"/>
          <w:szCs w:val="24"/>
        </w:rPr>
      </w:pPr>
      <w:r>
        <w:rPr>
          <w:b/>
          <w:sz w:val="24"/>
          <w:szCs w:val="24"/>
        </w:rPr>
        <w:t xml:space="preserve">Electricity Aggregation:  </w:t>
      </w:r>
      <w:r>
        <w:rPr>
          <w:sz w:val="24"/>
          <w:szCs w:val="24"/>
        </w:rPr>
        <w:t xml:space="preserve"> Matthew Roberts and Roger Wilkins have successfully passed levies for Aggregations.  </w:t>
      </w:r>
      <w:r w:rsidR="008A41EB">
        <w:rPr>
          <w:sz w:val="24"/>
          <w:szCs w:val="24"/>
        </w:rPr>
        <w:t>Roger worked with Athens and Athens County by going door to door and explaining the issue on aggregations.  Both passed the elections.  Pooled purchasing power can save in energy services and energy efficiency, along with their costs.  Anyone can Opt-out at any time.  SOPEC is ready and willing to help us market to the residents.  Savings could be 28%.</w:t>
      </w:r>
    </w:p>
    <w:p w:rsidR="008A41EB" w:rsidRDefault="008A41EB" w:rsidP="00F62309">
      <w:pPr>
        <w:pStyle w:val="NoSpacing"/>
        <w:jc w:val="both"/>
        <w:rPr>
          <w:sz w:val="24"/>
          <w:szCs w:val="24"/>
        </w:rPr>
      </w:pPr>
    </w:p>
    <w:p w:rsidR="008A41EB" w:rsidRDefault="008A41EB" w:rsidP="00F62309">
      <w:pPr>
        <w:pStyle w:val="NoSpacing"/>
        <w:jc w:val="both"/>
        <w:rPr>
          <w:sz w:val="24"/>
          <w:szCs w:val="24"/>
        </w:rPr>
      </w:pPr>
      <w:r>
        <w:rPr>
          <w:b/>
          <w:sz w:val="24"/>
          <w:szCs w:val="24"/>
        </w:rPr>
        <w:t xml:space="preserve">Streetscape Update:  </w:t>
      </w:r>
      <w:r>
        <w:rPr>
          <w:sz w:val="24"/>
          <w:szCs w:val="24"/>
        </w:rPr>
        <w:t>Dave pointed out what a great job the contractors have done working on the sidewalks and have made improvements to better allow for foot traffic.  Tom Lally’s name from 1930’s was removed and will be re-set.</w:t>
      </w:r>
    </w:p>
    <w:p w:rsidR="005310F0" w:rsidRDefault="005310F0" w:rsidP="00F62309">
      <w:pPr>
        <w:pStyle w:val="NoSpacing"/>
        <w:jc w:val="both"/>
        <w:rPr>
          <w:b/>
          <w:sz w:val="24"/>
          <w:szCs w:val="24"/>
        </w:rPr>
      </w:pPr>
    </w:p>
    <w:p w:rsidR="008A41EB" w:rsidRDefault="008A41EB" w:rsidP="00F62309">
      <w:pPr>
        <w:pStyle w:val="NoSpacing"/>
        <w:jc w:val="both"/>
        <w:rPr>
          <w:sz w:val="24"/>
          <w:szCs w:val="24"/>
        </w:rPr>
      </w:pPr>
      <w:r w:rsidRPr="00631BA0">
        <w:rPr>
          <w:b/>
          <w:sz w:val="24"/>
          <w:szCs w:val="24"/>
        </w:rPr>
        <w:t>STREETSCAPE PHASE II APPROVAL:</w:t>
      </w:r>
      <w:r w:rsidRPr="00631BA0">
        <w:rPr>
          <w:sz w:val="24"/>
          <w:szCs w:val="24"/>
        </w:rPr>
        <w:t xml:space="preserve">  $682,000.00 </w:t>
      </w:r>
      <w:r w:rsidR="00F91779" w:rsidRPr="00631BA0">
        <w:rPr>
          <w:sz w:val="24"/>
          <w:szCs w:val="24"/>
        </w:rPr>
        <w:t>was</w:t>
      </w:r>
      <w:r w:rsidRPr="00631BA0">
        <w:rPr>
          <w:sz w:val="24"/>
          <w:szCs w:val="24"/>
        </w:rPr>
        <w:t xml:space="preserve"> approved to take sidewalks and trees out further in all 4 directions</w:t>
      </w:r>
      <w:r w:rsidR="00610531" w:rsidRPr="00631BA0">
        <w:rPr>
          <w:sz w:val="24"/>
          <w:szCs w:val="24"/>
        </w:rPr>
        <w:t xml:space="preserve"> of the square</w:t>
      </w:r>
      <w:r w:rsidRPr="00631BA0">
        <w:rPr>
          <w:sz w:val="24"/>
          <w:szCs w:val="24"/>
        </w:rPr>
        <w:t xml:space="preserve">.  </w:t>
      </w:r>
      <w:r w:rsidR="00C341FC">
        <w:rPr>
          <w:sz w:val="24"/>
          <w:szCs w:val="24"/>
        </w:rPr>
        <w:t>ODOT</w:t>
      </w:r>
      <w:r w:rsidRPr="00631BA0">
        <w:rPr>
          <w:sz w:val="24"/>
          <w:szCs w:val="24"/>
        </w:rPr>
        <w:t xml:space="preserve"> funding us for $103,000.00 to purchase B&amp;O railroad but not the construction part. </w:t>
      </w:r>
      <w:r w:rsidR="00631BA0" w:rsidRPr="00631BA0">
        <w:rPr>
          <w:sz w:val="24"/>
          <w:szCs w:val="24"/>
        </w:rPr>
        <w:t xml:space="preserve">The environmental review is done.  We were originally funded for 80%, but that has now increased to 95%.  </w:t>
      </w:r>
      <w:r w:rsidRPr="00631BA0">
        <w:rPr>
          <w:sz w:val="24"/>
          <w:szCs w:val="24"/>
        </w:rPr>
        <w:t xml:space="preserve"> Ac</w:t>
      </w:r>
      <w:r w:rsidR="00610531" w:rsidRPr="00631BA0">
        <w:rPr>
          <w:sz w:val="24"/>
          <w:szCs w:val="24"/>
        </w:rPr>
        <w:t xml:space="preserve">quisition is only $30,000. </w:t>
      </w:r>
      <w:r w:rsidR="00631BA0" w:rsidRPr="00631BA0">
        <w:rPr>
          <w:sz w:val="24"/>
          <w:szCs w:val="24"/>
        </w:rPr>
        <w:t xml:space="preserve">Bids should go out in </w:t>
      </w:r>
      <w:proofErr w:type="gramStart"/>
      <w:r w:rsidR="00631BA0" w:rsidRPr="00631BA0">
        <w:rPr>
          <w:sz w:val="24"/>
          <w:szCs w:val="24"/>
        </w:rPr>
        <w:t>Spring</w:t>
      </w:r>
      <w:proofErr w:type="gramEnd"/>
      <w:r w:rsidR="00631BA0" w:rsidRPr="00631BA0">
        <w:rPr>
          <w:sz w:val="24"/>
          <w:szCs w:val="24"/>
        </w:rPr>
        <w:t>.</w:t>
      </w:r>
      <w:r w:rsidR="00610531" w:rsidRPr="00631BA0">
        <w:rPr>
          <w:sz w:val="24"/>
          <w:szCs w:val="24"/>
        </w:rPr>
        <w:t xml:space="preserve"> We will</w:t>
      </w:r>
      <w:r w:rsidRPr="00631BA0">
        <w:rPr>
          <w:sz w:val="24"/>
          <w:szCs w:val="24"/>
        </w:rPr>
        <w:t xml:space="preserve"> ask</w:t>
      </w:r>
      <w:r w:rsidR="005310F0">
        <w:rPr>
          <w:sz w:val="24"/>
          <w:szCs w:val="24"/>
        </w:rPr>
        <w:t xml:space="preserve"> for</w:t>
      </w:r>
      <w:r w:rsidRPr="00631BA0">
        <w:rPr>
          <w:sz w:val="24"/>
          <w:szCs w:val="24"/>
        </w:rPr>
        <w:t xml:space="preserve"> the money</w:t>
      </w:r>
      <w:r w:rsidR="005310F0">
        <w:rPr>
          <w:sz w:val="24"/>
          <w:szCs w:val="24"/>
        </w:rPr>
        <w:t xml:space="preserve"> to</w:t>
      </w:r>
      <w:r w:rsidRPr="00631BA0">
        <w:rPr>
          <w:sz w:val="24"/>
          <w:szCs w:val="24"/>
        </w:rPr>
        <w:t xml:space="preserve"> be transferred to </w:t>
      </w:r>
      <w:r w:rsidR="005310F0">
        <w:rPr>
          <w:sz w:val="24"/>
          <w:szCs w:val="24"/>
        </w:rPr>
        <w:t xml:space="preserve">the </w:t>
      </w:r>
      <w:r w:rsidRPr="00631BA0">
        <w:rPr>
          <w:sz w:val="24"/>
          <w:szCs w:val="24"/>
        </w:rPr>
        <w:t>construc</w:t>
      </w:r>
      <w:r w:rsidR="00631BA0" w:rsidRPr="00631BA0">
        <w:rPr>
          <w:sz w:val="24"/>
          <w:szCs w:val="24"/>
        </w:rPr>
        <w:t xml:space="preserve">tion budget </w:t>
      </w:r>
      <w:r w:rsidR="005310F0">
        <w:rPr>
          <w:sz w:val="24"/>
          <w:szCs w:val="24"/>
        </w:rPr>
        <w:t>so</w:t>
      </w:r>
      <w:r w:rsidR="00631BA0" w:rsidRPr="00631BA0">
        <w:rPr>
          <w:sz w:val="24"/>
          <w:szCs w:val="24"/>
        </w:rPr>
        <w:t xml:space="preserve"> </w:t>
      </w:r>
      <w:r w:rsidRPr="00631BA0">
        <w:rPr>
          <w:sz w:val="24"/>
          <w:szCs w:val="24"/>
        </w:rPr>
        <w:t>Clean Ohio can fund it.</w:t>
      </w:r>
    </w:p>
    <w:p w:rsidR="00AC0EA6" w:rsidRDefault="00AC0EA6" w:rsidP="00F62309">
      <w:pPr>
        <w:pStyle w:val="NoSpacing"/>
        <w:jc w:val="both"/>
        <w:rPr>
          <w:sz w:val="24"/>
          <w:szCs w:val="24"/>
        </w:rPr>
      </w:pPr>
    </w:p>
    <w:p w:rsidR="00AC0EA6" w:rsidRDefault="005310F0" w:rsidP="00F62309">
      <w:pPr>
        <w:pStyle w:val="NoSpacing"/>
        <w:jc w:val="both"/>
        <w:rPr>
          <w:sz w:val="24"/>
          <w:szCs w:val="24"/>
        </w:rPr>
      </w:pPr>
      <w:r>
        <w:rPr>
          <w:b/>
          <w:sz w:val="24"/>
          <w:szCs w:val="24"/>
        </w:rPr>
        <w:t>CDBG INCOME</w:t>
      </w:r>
      <w:r w:rsidR="00AC0EA6">
        <w:rPr>
          <w:b/>
          <w:sz w:val="24"/>
          <w:szCs w:val="24"/>
        </w:rPr>
        <w:t xml:space="preserve"> SURVEY:  </w:t>
      </w:r>
      <w:r w:rsidR="00AC0EA6">
        <w:rPr>
          <w:sz w:val="24"/>
          <w:szCs w:val="24"/>
        </w:rPr>
        <w:t xml:space="preserve">Kelly and Doug met with Melissa Zoller from Buckeye Hills last week.  We need to complete 300 surveys within a 3 month period.  If we can complete in 2 months, she will calculate and if we need to do more surveys to reach our goal, it still gives us time.  We need to start September 1, 2015 and be finished by December 1, 2015.  All the paperwork is in the office.  Bill motioned to start the surveys in September, seconded by Mike.  All voted Aye. </w:t>
      </w:r>
    </w:p>
    <w:p w:rsidR="00AC0EA6" w:rsidRDefault="00AC0EA6" w:rsidP="00AC0EA6">
      <w:pPr>
        <w:pStyle w:val="NoSpacing"/>
        <w:tabs>
          <w:tab w:val="center" w:pos="4680"/>
        </w:tabs>
        <w:jc w:val="both"/>
        <w:rPr>
          <w:sz w:val="24"/>
          <w:szCs w:val="24"/>
        </w:rPr>
      </w:pPr>
    </w:p>
    <w:p w:rsidR="00AC0EA6" w:rsidRDefault="00AC0EA6" w:rsidP="00F62309">
      <w:pPr>
        <w:pStyle w:val="NoSpacing"/>
        <w:jc w:val="both"/>
        <w:rPr>
          <w:sz w:val="24"/>
          <w:szCs w:val="24"/>
        </w:rPr>
      </w:pPr>
      <w:r>
        <w:rPr>
          <w:b/>
          <w:sz w:val="24"/>
          <w:szCs w:val="24"/>
        </w:rPr>
        <w:t>WASTE MANAGEMENT CONTRACT:</w:t>
      </w:r>
      <w:r>
        <w:rPr>
          <w:sz w:val="24"/>
          <w:szCs w:val="24"/>
        </w:rPr>
        <w:t xml:space="preserve">  Approval is needed to extend contract for 1 year with the current rates.   According to Solicitor Will Flautt, this is ok to do.  Bill motioned to approve contract, seconded by Doug.  All voted Aye.</w:t>
      </w:r>
    </w:p>
    <w:p w:rsidR="00AC0EA6" w:rsidRDefault="00AC0EA6" w:rsidP="00F62309">
      <w:pPr>
        <w:pStyle w:val="NoSpacing"/>
        <w:jc w:val="both"/>
        <w:rPr>
          <w:sz w:val="24"/>
          <w:szCs w:val="24"/>
        </w:rPr>
      </w:pPr>
    </w:p>
    <w:p w:rsidR="00AC0EA6" w:rsidRDefault="00AC0EA6" w:rsidP="00F62309">
      <w:pPr>
        <w:pStyle w:val="NoSpacing"/>
        <w:jc w:val="both"/>
        <w:rPr>
          <w:sz w:val="24"/>
          <w:szCs w:val="24"/>
        </w:rPr>
      </w:pPr>
      <w:r>
        <w:rPr>
          <w:b/>
          <w:sz w:val="24"/>
          <w:szCs w:val="24"/>
        </w:rPr>
        <w:t>ZONING ISSUES:</w:t>
      </w:r>
      <w:r w:rsidR="00486493">
        <w:rPr>
          <w:b/>
          <w:sz w:val="24"/>
          <w:szCs w:val="24"/>
        </w:rPr>
        <w:t xml:space="preserve"> </w:t>
      </w:r>
      <w:r>
        <w:rPr>
          <w:sz w:val="24"/>
          <w:szCs w:val="24"/>
        </w:rPr>
        <w:t xml:space="preserve">  Will Flautt still needs another couple weeks to research this</w:t>
      </w:r>
      <w:r w:rsidR="00486493">
        <w:rPr>
          <w:sz w:val="24"/>
          <w:szCs w:val="24"/>
        </w:rPr>
        <w:t xml:space="preserve"> information</w:t>
      </w:r>
      <w:r>
        <w:rPr>
          <w:sz w:val="24"/>
          <w:szCs w:val="24"/>
        </w:rPr>
        <w:t>.  Bill mentioned that at their meeting, they discussed instead of increasing Jason Gard by .50 cents, to keep it the way it is and he will get 50% of permit fees at end of year.  No decision was made.</w:t>
      </w:r>
    </w:p>
    <w:p w:rsidR="00AC0EA6" w:rsidRDefault="00AC0EA6" w:rsidP="00F62309">
      <w:pPr>
        <w:pStyle w:val="NoSpacing"/>
        <w:jc w:val="both"/>
        <w:rPr>
          <w:sz w:val="24"/>
          <w:szCs w:val="24"/>
        </w:rPr>
      </w:pPr>
    </w:p>
    <w:p w:rsidR="00AC0EA6" w:rsidRDefault="00AC0EA6" w:rsidP="00F62309">
      <w:pPr>
        <w:pStyle w:val="NoSpacing"/>
        <w:jc w:val="both"/>
        <w:rPr>
          <w:sz w:val="24"/>
          <w:szCs w:val="24"/>
        </w:rPr>
      </w:pPr>
      <w:r>
        <w:rPr>
          <w:b/>
          <w:sz w:val="24"/>
          <w:szCs w:val="24"/>
        </w:rPr>
        <w:t>BPA VACANCY</w:t>
      </w:r>
      <w:r>
        <w:rPr>
          <w:sz w:val="24"/>
          <w:szCs w:val="24"/>
        </w:rPr>
        <w:t>:</w:t>
      </w:r>
      <w:r>
        <w:rPr>
          <w:b/>
          <w:sz w:val="24"/>
          <w:szCs w:val="24"/>
        </w:rPr>
        <w:t xml:space="preserve">  </w:t>
      </w:r>
      <w:r>
        <w:rPr>
          <w:sz w:val="24"/>
          <w:szCs w:val="24"/>
        </w:rPr>
        <w:t>No one is running for the open seat in November.</w:t>
      </w:r>
      <w:r w:rsidR="00486493">
        <w:rPr>
          <w:sz w:val="24"/>
          <w:szCs w:val="24"/>
        </w:rPr>
        <w:t xml:space="preserve">  The Mayor needs to appoint someone.  There is also an open seat on Park Board.  Jim Clouse will stay till the end of year.</w:t>
      </w:r>
    </w:p>
    <w:p w:rsidR="00486493" w:rsidRPr="005310F0" w:rsidRDefault="00486493" w:rsidP="00F62309">
      <w:pPr>
        <w:pStyle w:val="NoSpacing"/>
        <w:jc w:val="both"/>
        <w:rPr>
          <w:sz w:val="24"/>
          <w:szCs w:val="24"/>
        </w:rPr>
      </w:pPr>
    </w:p>
    <w:p w:rsidR="00486493" w:rsidRDefault="005310F0" w:rsidP="00F62309">
      <w:pPr>
        <w:pStyle w:val="NoSpacing"/>
        <w:jc w:val="both"/>
        <w:rPr>
          <w:sz w:val="24"/>
          <w:szCs w:val="24"/>
        </w:rPr>
      </w:pPr>
      <w:r w:rsidRPr="005310F0">
        <w:rPr>
          <w:b/>
          <w:sz w:val="24"/>
          <w:szCs w:val="24"/>
        </w:rPr>
        <w:t xml:space="preserve"> INTERNET PROVIDER:</w:t>
      </w:r>
      <w:r w:rsidRPr="005310F0">
        <w:rPr>
          <w:sz w:val="24"/>
          <w:szCs w:val="24"/>
        </w:rPr>
        <w:t xml:space="preserve">  </w:t>
      </w:r>
      <w:r w:rsidR="00486493">
        <w:rPr>
          <w:sz w:val="24"/>
          <w:szCs w:val="24"/>
        </w:rPr>
        <w:t>Last agreement was 3%.  According to Kelly, if we increase to the 5%, Time Warner will pass that on to their customers. Tom mentioned to ask if we could get a Community Access Channel and have local colleges provide content for it.  Dave motioned to change fee back to 3%, seconded by Doug.  All voted Aye.</w:t>
      </w:r>
    </w:p>
    <w:p w:rsidR="00486493" w:rsidRDefault="00486493" w:rsidP="00F62309">
      <w:pPr>
        <w:pStyle w:val="NoSpacing"/>
        <w:jc w:val="both"/>
        <w:rPr>
          <w:sz w:val="24"/>
          <w:szCs w:val="24"/>
        </w:rPr>
      </w:pPr>
    </w:p>
    <w:p w:rsidR="00486493" w:rsidRDefault="00486493" w:rsidP="00F62309">
      <w:pPr>
        <w:pStyle w:val="NoSpacing"/>
        <w:jc w:val="both"/>
        <w:rPr>
          <w:sz w:val="24"/>
          <w:szCs w:val="24"/>
        </w:rPr>
      </w:pPr>
      <w:r>
        <w:rPr>
          <w:b/>
          <w:sz w:val="24"/>
          <w:szCs w:val="24"/>
        </w:rPr>
        <w:t xml:space="preserve">GUEST:  </w:t>
      </w:r>
      <w:r>
        <w:rPr>
          <w:sz w:val="24"/>
          <w:szCs w:val="24"/>
        </w:rPr>
        <w:t>Henry Murphy spoke regarding a big hole, weeds, brush.  Water is lying in hole, with mosquitoes.  We might be able to receive funds from</w:t>
      </w:r>
      <w:r w:rsidR="00C341FC">
        <w:rPr>
          <w:sz w:val="24"/>
          <w:szCs w:val="24"/>
        </w:rPr>
        <w:t xml:space="preserve"> Clean Ohio to clean it up. Eric </w:t>
      </w:r>
      <w:proofErr w:type="spellStart"/>
      <w:r w:rsidR="00C341FC">
        <w:rPr>
          <w:sz w:val="24"/>
          <w:szCs w:val="24"/>
        </w:rPr>
        <w:t>Emmert</w:t>
      </w:r>
      <w:proofErr w:type="spellEnd"/>
      <w:r>
        <w:rPr>
          <w:sz w:val="24"/>
          <w:szCs w:val="24"/>
        </w:rPr>
        <w:t xml:space="preserve"> volunteered to look into this for Council.</w:t>
      </w:r>
    </w:p>
    <w:p w:rsidR="00486493" w:rsidRDefault="00486493" w:rsidP="00F62309">
      <w:pPr>
        <w:pStyle w:val="NoSpacing"/>
        <w:jc w:val="both"/>
        <w:rPr>
          <w:sz w:val="24"/>
          <w:szCs w:val="24"/>
        </w:rPr>
      </w:pPr>
      <w:bookmarkStart w:id="0" w:name="_GoBack"/>
      <w:bookmarkEnd w:id="0"/>
    </w:p>
    <w:p w:rsidR="00486493" w:rsidRDefault="00486493" w:rsidP="00F62309">
      <w:pPr>
        <w:pStyle w:val="NoSpacing"/>
        <w:jc w:val="both"/>
        <w:rPr>
          <w:b/>
          <w:sz w:val="24"/>
          <w:szCs w:val="24"/>
        </w:rPr>
      </w:pPr>
      <w:r>
        <w:rPr>
          <w:b/>
          <w:sz w:val="24"/>
          <w:szCs w:val="24"/>
        </w:rPr>
        <w:t>NEW BUSINESS:</w:t>
      </w:r>
    </w:p>
    <w:p w:rsidR="00486493" w:rsidRDefault="00486493" w:rsidP="00F62309">
      <w:pPr>
        <w:pStyle w:val="NoSpacing"/>
        <w:jc w:val="both"/>
        <w:rPr>
          <w:b/>
          <w:sz w:val="24"/>
          <w:szCs w:val="24"/>
        </w:rPr>
      </w:pPr>
    </w:p>
    <w:p w:rsidR="00486493" w:rsidRDefault="00486493" w:rsidP="00F62309">
      <w:pPr>
        <w:pStyle w:val="NoSpacing"/>
        <w:jc w:val="both"/>
        <w:rPr>
          <w:sz w:val="24"/>
          <w:szCs w:val="24"/>
        </w:rPr>
      </w:pPr>
      <w:r>
        <w:rPr>
          <w:b/>
          <w:sz w:val="24"/>
          <w:szCs w:val="24"/>
        </w:rPr>
        <w:t>AEP LIGHT POLES:</w:t>
      </w:r>
      <w:r w:rsidR="00F91779">
        <w:rPr>
          <w:sz w:val="24"/>
          <w:szCs w:val="24"/>
        </w:rPr>
        <w:t xml:space="preserve">  AEP</w:t>
      </w:r>
      <w:r w:rsidR="005310F0">
        <w:rPr>
          <w:sz w:val="24"/>
          <w:szCs w:val="24"/>
        </w:rPr>
        <w:t xml:space="preserve"> is going to remove the l</w:t>
      </w:r>
      <w:r>
        <w:rPr>
          <w:sz w:val="24"/>
          <w:szCs w:val="24"/>
        </w:rPr>
        <w:t>ight pole</w:t>
      </w:r>
      <w:r w:rsidR="005310F0">
        <w:rPr>
          <w:sz w:val="24"/>
          <w:szCs w:val="24"/>
        </w:rPr>
        <w:t xml:space="preserve"> in front of the Babb House</w:t>
      </w:r>
      <w:r w:rsidR="00ED0E7D">
        <w:rPr>
          <w:sz w:val="24"/>
          <w:szCs w:val="24"/>
        </w:rPr>
        <w:t xml:space="preserve"> for us.  We do not need a light there and the pole is wood.  We will purchase </w:t>
      </w:r>
      <w:r>
        <w:rPr>
          <w:sz w:val="24"/>
          <w:szCs w:val="24"/>
        </w:rPr>
        <w:t>4</w:t>
      </w:r>
      <w:r w:rsidR="00ED0E7D">
        <w:rPr>
          <w:sz w:val="24"/>
          <w:szCs w:val="24"/>
        </w:rPr>
        <w:t xml:space="preserve"> new</w:t>
      </w:r>
      <w:r>
        <w:rPr>
          <w:sz w:val="24"/>
          <w:szCs w:val="24"/>
        </w:rPr>
        <w:t xml:space="preserve"> steel street lights poles for the square.  Council n</w:t>
      </w:r>
      <w:r w:rsidR="00DA19EC">
        <w:rPr>
          <w:sz w:val="24"/>
          <w:szCs w:val="24"/>
        </w:rPr>
        <w:t>e</w:t>
      </w:r>
      <w:r>
        <w:rPr>
          <w:sz w:val="24"/>
          <w:szCs w:val="24"/>
        </w:rPr>
        <w:t xml:space="preserve">eds to approve </w:t>
      </w:r>
      <w:r w:rsidR="00ED0E7D">
        <w:rPr>
          <w:sz w:val="24"/>
          <w:szCs w:val="24"/>
        </w:rPr>
        <w:t xml:space="preserve">the </w:t>
      </w:r>
      <w:r>
        <w:rPr>
          <w:sz w:val="24"/>
          <w:szCs w:val="24"/>
        </w:rPr>
        <w:t>Mayor to purchase these poles from AEP for $3,130.83 for 4 poles.</w:t>
      </w:r>
      <w:r w:rsidR="00DA19EC">
        <w:rPr>
          <w:sz w:val="24"/>
          <w:szCs w:val="24"/>
        </w:rPr>
        <w:t xml:space="preserve">  We will own the poles saving us money from renting them.  We can paint them.  Dave motioned for </w:t>
      </w:r>
      <w:r w:rsidR="00ED0E7D">
        <w:rPr>
          <w:sz w:val="24"/>
          <w:szCs w:val="24"/>
        </w:rPr>
        <w:t xml:space="preserve">the </w:t>
      </w:r>
      <w:r w:rsidR="00DA19EC">
        <w:rPr>
          <w:sz w:val="24"/>
          <w:szCs w:val="24"/>
        </w:rPr>
        <w:t>Mayor to proceed with this, seconded by Doug.  All voted Aye.</w:t>
      </w:r>
    </w:p>
    <w:p w:rsidR="00DA19EC" w:rsidRDefault="00DA19EC" w:rsidP="00F62309">
      <w:pPr>
        <w:pStyle w:val="NoSpacing"/>
        <w:jc w:val="both"/>
        <w:rPr>
          <w:sz w:val="24"/>
          <w:szCs w:val="24"/>
        </w:rPr>
      </w:pPr>
    </w:p>
    <w:p w:rsidR="00DA19EC" w:rsidRDefault="00DA19EC" w:rsidP="00F62309">
      <w:pPr>
        <w:pStyle w:val="NoSpacing"/>
        <w:jc w:val="both"/>
        <w:rPr>
          <w:sz w:val="24"/>
          <w:szCs w:val="24"/>
        </w:rPr>
      </w:pPr>
      <w:r>
        <w:rPr>
          <w:sz w:val="24"/>
          <w:szCs w:val="24"/>
        </w:rPr>
        <w:t>A motion to suspend rules and go into executive session to discuss real estate purchase, was made by Bill</w:t>
      </w:r>
      <w:r w:rsidR="00F91779">
        <w:rPr>
          <w:sz w:val="24"/>
          <w:szCs w:val="24"/>
        </w:rPr>
        <w:t>, seconded by E</w:t>
      </w:r>
      <w:r>
        <w:rPr>
          <w:sz w:val="24"/>
          <w:szCs w:val="24"/>
        </w:rPr>
        <w:t>ric Huston.  All voted Aye.</w:t>
      </w:r>
    </w:p>
    <w:p w:rsidR="00DA19EC" w:rsidRDefault="00DA19EC" w:rsidP="00F62309">
      <w:pPr>
        <w:pStyle w:val="NoSpacing"/>
        <w:jc w:val="both"/>
        <w:rPr>
          <w:sz w:val="24"/>
          <w:szCs w:val="24"/>
        </w:rPr>
      </w:pPr>
    </w:p>
    <w:p w:rsidR="00DA19EC" w:rsidRDefault="00DA19EC" w:rsidP="00F62309">
      <w:pPr>
        <w:pStyle w:val="NoSpacing"/>
        <w:jc w:val="both"/>
        <w:rPr>
          <w:sz w:val="24"/>
          <w:szCs w:val="24"/>
        </w:rPr>
      </w:pPr>
      <w:r>
        <w:rPr>
          <w:sz w:val="24"/>
          <w:szCs w:val="24"/>
        </w:rPr>
        <w:t>A motion to go into executive session at 8:45 to discuss real estate purchase was made by Mike, seconded by Dave.  All voted Aye.</w:t>
      </w:r>
    </w:p>
    <w:p w:rsidR="00DA19EC" w:rsidRDefault="00DA19EC" w:rsidP="00F62309">
      <w:pPr>
        <w:pStyle w:val="NoSpacing"/>
        <w:jc w:val="both"/>
        <w:rPr>
          <w:sz w:val="24"/>
          <w:szCs w:val="24"/>
        </w:rPr>
      </w:pPr>
    </w:p>
    <w:p w:rsidR="00DA19EC" w:rsidRDefault="00DA19EC" w:rsidP="00F62309">
      <w:pPr>
        <w:pStyle w:val="NoSpacing"/>
        <w:jc w:val="both"/>
        <w:rPr>
          <w:sz w:val="24"/>
          <w:szCs w:val="24"/>
        </w:rPr>
      </w:pPr>
      <w:r>
        <w:rPr>
          <w:sz w:val="24"/>
          <w:szCs w:val="24"/>
        </w:rPr>
        <w:t>A motion to suspend rules and return from executive session was made by Doug, seconded by Eric Huston.  All voted Aye.</w:t>
      </w:r>
    </w:p>
    <w:p w:rsidR="00DA19EC" w:rsidRDefault="00DA19EC" w:rsidP="00F62309">
      <w:pPr>
        <w:pStyle w:val="NoSpacing"/>
        <w:jc w:val="both"/>
        <w:rPr>
          <w:sz w:val="24"/>
          <w:szCs w:val="24"/>
        </w:rPr>
      </w:pPr>
    </w:p>
    <w:p w:rsidR="00DA19EC" w:rsidRDefault="00DA19EC" w:rsidP="00F62309">
      <w:pPr>
        <w:pStyle w:val="NoSpacing"/>
        <w:jc w:val="both"/>
        <w:rPr>
          <w:sz w:val="24"/>
          <w:szCs w:val="24"/>
        </w:rPr>
      </w:pPr>
      <w:r>
        <w:rPr>
          <w:sz w:val="24"/>
          <w:szCs w:val="24"/>
        </w:rPr>
        <w:t>A motion to return to regular session at 9:10 was made by Dave, seconded by Eric Huston.  All voted aye.</w:t>
      </w:r>
    </w:p>
    <w:p w:rsidR="00DA19EC" w:rsidRDefault="00DA19EC" w:rsidP="00F62309">
      <w:pPr>
        <w:pStyle w:val="NoSpacing"/>
        <w:jc w:val="both"/>
        <w:rPr>
          <w:sz w:val="24"/>
          <w:szCs w:val="24"/>
        </w:rPr>
      </w:pPr>
    </w:p>
    <w:p w:rsidR="00DA19EC" w:rsidRDefault="00DA19EC" w:rsidP="00F62309">
      <w:pPr>
        <w:pStyle w:val="NoSpacing"/>
        <w:jc w:val="both"/>
        <w:rPr>
          <w:sz w:val="24"/>
          <w:szCs w:val="24"/>
        </w:rPr>
      </w:pPr>
      <w:r>
        <w:rPr>
          <w:sz w:val="24"/>
          <w:szCs w:val="24"/>
        </w:rPr>
        <w:t>No action was taken.</w:t>
      </w:r>
    </w:p>
    <w:p w:rsidR="00DA19EC" w:rsidRDefault="00DA19EC" w:rsidP="00F62309">
      <w:pPr>
        <w:pStyle w:val="NoSpacing"/>
        <w:jc w:val="both"/>
        <w:rPr>
          <w:sz w:val="24"/>
          <w:szCs w:val="24"/>
        </w:rPr>
      </w:pPr>
    </w:p>
    <w:p w:rsidR="00DA19EC" w:rsidRDefault="00DA19EC" w:rsidP="00F62309">
      <w:pPr>
        <w:pStyle w:val="NoSpacing"/>
        <w:jc w:val="both"/>
        <w:rPr>
          <w:sz w:val="24"/>
          <w:szCs w:val="24"/>
        </w:rPr>
      </w:pPr>
      <w:r>
        <w:rPr>
          <w:b/>
          <w:sz w:val="24"/>
          <w:szCs w:val="24"/>
        </w:rPr>
        <w:t xml:space="preserve">NEW PART TIME POLICE OFFICER: </w:t>
      </w:r>
      <w:r>
        <w:rPr>
          <w:sz w:val="24"/>
          <w:szCs w:val="24"/>
        </w:rPr>
        <w:t xml:space="preserve">No discussion was held since </w:t>
      </w:r>
      <w:r w:rsidR="00ED0E7D">
        <w:rPr>
          <w:sz w:val="24"/>
          <w:szCs w:val="24"/>
        </w:rPr>
        <w:t xml:space="preserve">the </w:t>
      </w:r>
      <w:r>
        <w:rPr>
          <w:sz w:val="24"/>
          <w:szCs w:val="24"/>
        </w:rPr>
        <w:t>Police Chief was not there.</w:t>
      </w:r>
    </w:p>
    <w:p w:rsidR="00DA19EC" w:rsidRDefault="00DA19EC" w:rsidP="00F62309">
      <w:pPr>
        <w:pStyle w:val="NoSpacing"/>
        <w:jc w:val="both"/>
        <w:rPr>
          <w:sz w:val="24"/>
          <w:szCs w:val="24"/>
        </w:rPr>
      </w:pPr>
    </w:p>
    <w:p w:rsidR="00DA19EC" w:rsidRDefault="00DA19EC" w:rsidP="00F62309">
      <w:pPr>
        <w:pStyle w:val="NoSpacing"/>
        <w:jc w:val="both"/>
        <w:rPr>
          <w:sz w:val="24"/>
          <w:szCs w:val="24"/>
        </w:rPr>
      </w:pPr>
      <w:r>
        <w:rPr>
          <w:b/>
          <w:sz w:val="24"/>
          <w:szCs w:val="24"/>
        </w:rPr>
        <w:t>PAY ORDINANCE 15-22:</w:t>
      </w:r>
      <w:r>
        <w:rPr>
          <w:sz w:val="24"/>
          <w:szCs w:val="24"/>
        </w:rPr>
        <w:t xml:space="preserve">  Council reviewed the pay ordinance for $23,613.06.    Bill motioned to approve the pay ordinance, seconded by Dave.  All voted Aye.</w:t>
      </w:r>
    </w:p>
    <w:p w:rsidR="00DA19EC" w:rsidRDefault="00DA19EC" w:rsidP="00F62309">
      <w:pPr>
        <w:pStyle w:val="NoSpacing"/>
        <w:jc w:val="both"/>
        <w:rPr>
          <w:sz w:val="24"/>
          <w:szCs w:val="24"/>
        </w:rPr>
      </w:pPr>
    </w:p>
    <w:p w:rsidR="00DA19EC" w:rsidRDefault="00DA19EC" w:rsidP="00F62309">
      <w:pPr>
        <w:pStyle w:val="NoSpacing"/>
        <w:jc w:val="both"/>
        <w:rPr>
          <w:sz w:val="24"/>
          <w:szCs w:val="24"/>
        </w:rPr>
      </w:pPr>
      <w:r>
        <w:rPr>
          <w:b/>
          <w:sz w:val="24"/>
          <w:szCs w:val="24"/>
        </w:rPr>
        <w:t xml:space="preserve">PUBLIC COMMENTS: </w:t>
      </w:r>
      <w:r>
        <w:rPr>
          <w:sz w:val="24"/>
          <w:szCs w:val="24"/>
        </w:rPr>
        <w:t>Doug received an estimate from Waibel Electric to repair an open outlet by the Barber Shop.  Mayor said to have it repaired for safety reasons, as long as it was under $1,000.00.</w:t>
      </w:r>
    </w:p>
    <w:p w:rsidR="00DA19EC" w:rsidRDefault="00DA19EC" w:rsidP="00F62309">
      <w:pPr>
        <w:pStyle w:val="NoSpacing"/>
        <w:jc w:val="both"/>
        <w:rPr>
          <w:sz w:val="24"/>
          <w:szCs w:val="24"/>
        </w:rPr>
      </w:pPr>
    </w:p>
    <w:p w:rsidR="00DA19EC" w:rsidRDefault="00DA19EC" w:rsidP="00F62309">
      <w:pPr>
        <w:pStyle w:val="NoSpacing"/>
        <w:jc w:val="both"/>
        <w:rPr>
          <w:sz w:val="24"/>
          <w:szCs w:val="24"/>
        </w:rPr>
      </w:pPr>
      <w:r>
        <w:rPr>
          <w:sz w:val="24"/>
          <w:szCs w:val="24"/>
        </w:rPr>
        <w:t>With nothing further to discuss, All voted Aye to adjourn at 9:15.</w:t>
      </w:r>
    </w:p>
    <w:p w:rsidR="00DA19EC" w:rsidRDefault="00DA19EC" w:rsidP="00F62309">
      <w:pPr>
        <w:pStyle w:val="NoSpacing"/>
        <w:jc w:val="both"/>
        <w:rPr>
          <w:sz w:val="24"/>
          <w:szCs w:val="24"/>
        </w:rPr>
      </w:pPr>
    </w:p>
    <w:p w:rsidR="00DA19EC" w:rsidRDefault="00DA19EC" w:rsidP="00F62309">
      <w:pPr>
        <w:pStyle w:val="NoSpacing"/>
        <w:jc w:val="both"/>
        <w:rPr>
          <w:sz w:val="24"/>
          <w:szCs w:val="24"/>
        </w:rPr>
      </w:pPr>
    </w:p>
    <w:p w:rsidR="00DA19EC" w:rsidRDefault="00F91779" w:rsidP="00F62309">
      <w:pPr>
        <w:pStyle w:val="NoSpacing"/>
        <w:jc w:val="both"/>
        <w:rPr>
          <w:sz w:val="24"/>
          <w:szCs w:val="24"/>
        </w:rPr>
      </w:pPr>
      <w:r>
        <w:rPr>
          <w:sz w:val="24"/>
          <w:szCs w:val="24"/>
        </w:rPr>
        <w:t>__________________________________</w:t>
      </w:r>
      <w:r>
        <w:rPr>
          <w:sz w:val="24"/>
          <w:szCs w:val="24"/>
        </w:rPr>
        <w:tab/>
      </w:r>
      <w:r>
        <w:rPr>
          <w:sz w:val="24"/>
          <w:szCs w:val="24"/>
        </w:rPr>
        <w:tab/>
        <w:t>______</w:t>
      </w:r>
      <w:r>
        <w:rPr>
          <w:sz w:val="24"/>
          <w:szCs w:val="24"/>
        </w:rPr>
        <w:tab/>
        <w:t>_____________________________</w:t>
      </w:r>
    </w:p>
    <w:p w:rsidR="00F91779" w:rsidRDefault="00F91779" w:rsidP="00F62309">
      <w:pPr>
        <w:pStyle w:val="NoSpacing"/>
        <w:jc w:val="both"/>
        <w:rPr>
          <w:sz w:val="24"/>
          <w:szCs w:val="24"/>
        </w:rPr>
      </w:pPr>
      <w:r>
        <w:rPr>
          <w:sz w:val="24"/>
          <w:szCs w:val="24"/>
        </w:rPr>
        <w:t>Mayor Tom Johnson</w:t>
      </w:r>
      <w:r>
        <w:rPr>
          <w:sz w:val="24"/>
          <w:szCs w:val="24"/>
        </w:rPr>
        <w:tab/>
      </w:r>
      <w:r>
        <w:rPr>
          <w:sz w:val="24"/>
          <w:szCs w:val="24"/>
        </w:rPr>
        <w:tab/>
      </w:r>
      <w:r>
        <w:rPr>
          <w:sz w:val="24"/>
          <w:szCs w:val="24"/>
        </w:rPr>
        <w:tab/>
      </w:r>
      <w:r>
        <w:rPr>
          <w:sz w:val="24"/>
          <w:szCs w:val="24"/>
        </w:rPr>
        <w:tab/>
      </w:r>
      <w:r>
        <w:rPr>
          <w:sz w:val="24"/>
          <w:szCs w:val="24"/>
        </w:rPr>
        <w:tab/>
        <w:t>Council President Dave Snider</w:t>
      </w:r>
    </w:p>
    <w:p w:rsidR="00F91779" w:rsidRDefault="00F91779" w:rsidP="00F62309">
      <w:pPr>
        <w:pStyle w:val="NoSpacing"/>
        <w:jc w:val="both"/>
        <w:rPr>
          <w:sz w:val="24"/>
          <w:szCs w:val="24"/>
        </w:rPr>
      </w:pPr>
    </w:p>
    <w:p w:rsidR="00F91779" w:rsidRDefault="00F91779" w:rsidP="00F62309">
      <w:pPr>
        <w:pStyle w:val="NoSpacing"/>
        <w:jc w:val="both"/>
        <w:rPr>
          <w:sz w:val="24"/>
          <w:szCs w:val="24"/>
        </w:rPr>
      </w:pPr>
    </w:p>
    <w:p w:rsidR="00F91779" w:rsidRDefault="00F91779" w:rsidP="00F62309">
      <w:pPr>
        <w:pStyle w:val="NoSpacing"/>
        <w:jc w:val="both"/>
        <w:rPr>
          <w:sz w:val="24"/>
          <w:szCs w:val="24"/>
        </w:rPr>
      </w:pPr>
      <w:r>
        <w:rPr>
          <w:sz w:val="24"/>
          <w:szCs w:val="24"/>
        </w:rPr>
        <w:t>_________________________________</w:t>
      </w:r>
    </w:p>
    <w:p w:rsidR="00F91779" w:rsidRPr="00DA19EC" w:rsidRDefault="00F91779" w:rsidP="00F62309">
      <w:pPr>
        <w:pStyle w:val="NoSpacing"/>
        <w:jc w:val="both"/>
        <w:rPr>
          <w:sz w:val="24"/>
          <w:szCs w:val="24"/>
        </w:rPr>
      </w:pPr>
      <w:r>
        <w:rPr>
          <w:sz w:val="24"/>
          <w:szCs w:val="24"/>
        </w:rPr>
        <w:t>Fiscal Officer Kelly Beem</w:t>
      </w:r>
    </w:p>
    <w:p w:rsidR="00DA19EC" w:rsidRDefault="00DA19EC" w:rsidP="00F62309">
      <w:pPr>
        <w:pStyle w:val="NoSpacing"/>
        <w:jc w:val="both"/>
        <w:rPr>
          <w:sz w:val="24"/>
          <w:szCs w:val="24"/>
        </w:rPr>
      </w:pPr>
    </w:p>
    <w:p w:rsidR="00DA19EC" w:rsidRPr="00486493" w:rsidRDefault="00DA19EC" w:rsidP="00F62309">
      <w:pPr>
        <w:pStyle w:val="NoSpacing"/>
        <w:jc w:val="both"/>
        <w:rPr>
          <w:sz w:val="24"/>
          <w:szCs w:val="24"/>
        </w:rPr>
      </w:pPr>
    </w:p>
    <w:p w:rsidR="00AC0EA6" w:rsidRDefault="00AC0EA6" w:rsidP="00F62309">
      <w:pPr>
        <w:pStyle w:val="NoSpacing"/>
        <w:jc w:val="both"/>
        <w:rPr>
          <w:sz w:val="24"/>
          <w:szCs w:val="24"/>
        </w:rPr>
      </w:pPr>
    </w:p>
    <w:p w:rsidR="00AC0EA6" w:rsidRPr="00AC0EA6" w:rsidRDefault="00AC0EA6" w:rsidP="00F62309">
      <w:pPr>
        <w:pStyle w:val="NoSpacing"/>
        <w:jc w:val="both"/>
        <w:rPr>
          <w:sz w:val="24"/>
          <w:szCs w:val="24"/>
        </w:rPr>
      </w:pPr>
    </w:p>
    <w:sectPr w:rsidR="00AC0EA6" w:rsidRPr="00AC0EA6" w:rsidSect="00F91779">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1B"/>
    <w:rsid w:val="001A39C9"/>
    <w:rsid w:val="00281D4F"/>
    <w:rsid w:val="00486493"/>
    <w:rsid w:val="005310F0"/>
    <w:rsid w:val="00610531"/>
    <w:rsid w:val="00631BA0"/>
    <w:rsid w:val="00800D40"/>
    <w:rsid w:val="008A41EB"/>
    <w:rsid w:val="00916E70"/>
    <w:rsid w:val="009E2B1B"/>
    <w:rsid w:val="00AC0EA6"/>
    <w:rsid w:val="00B65F9E"/>
    <w:rsid w:val="00C341FC"/>
    <w:rsid w:val="00DA19EC"/>
    <w:rsid w:val="00DE7AE5"/>
    <w:rsid w:val="00ED0E7D"/>
    <w:rsid w:val="00F570B2"/>
    <w:rsid w:val="00F62309"/>
    <w:rsid w:val="00F9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B1B"/>
    <w:pPr>
      <w:spacing w:after="0" w:line="240" w:lineRule="auto"/>
    </w:pPr>
  </w:style>
  <w:style w:type="paragraph" w:styleId="BalloonText">
    <w:name w:val="Balloon Text"/>
    <w:basedOn w:val="Normal"/>
    <w:link w:val="BalloonTextChar"/>
    <w:uiPriority w:val="99"/>
    <w:semiHidden/>
    <w:unhideWhenUsed/>
    <w:rsid w:val="00B65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F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B1B"/>
    <w:pPr>
      <w:spacing w:after="0" w:line="240" w:lineRule="auto"/>
    </w:pPr>
  </w:style>
  <w:style w:type="paragraph" w:styleId="BalloonText">
    <w:name w:val="Balloon Text"/>
    <w:basedOn w:val="Normal"/>
    <w:link w:val="BalloonTextChar"/>
    <w:uiPriority w:val="99"/>
    <w:semiHidden/>
    <w:unhideWhenUsed/>
    <w:rsid w:val="00B65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5424B-420E-465D-A79D-0218D3C0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3</cp:revision>
  <cp:lastPrinted>2015-08-26T14:27:00Z</cp:lastPrinted>
  <dcterms:created xsi:type="dcterms:W3CDTF">2015-08-26T14:39:00Z</dcterms:created>
  <dcterms:modified xsi:type="dcterms:W3CDTF">2015-09-08T16:27:00Z</dcterms:modified>
</cp:coreProperties>
</file>