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BD" w:rsidRDefault="001709BD"/>
    <w:p w:rsidR="008211A2" w:rsidRDefault="001E4D87" w:rsidP="001E4D87">
      <w:pPr>
        <w:jc w:val="center"/>
        <w:rPr>
          <w:rFonts w:asciiTheme="minorHAnsi" w:hAnsiTheme="minorHAnsi"/>
          <w:b/>
        </w:rPr>
      </w:pPr>
      <w:r>
        <w:rPr>
          <w:rFonts w:asciiTheme="minorHAnsi" w:hAnsiTheme="minorHAnsi"/>
          <w:b/>
        </w:rPr>
        <w:t>Village Council Meeting</w:t>
      </w:r>
    </w:p>
    <w:p w:rsidR="001E4D87" w:rsidRDefault="00393572" w:rsidP="001E4D87">
      <w:pPr>
        <w:jc w:val="center"/>
        <w:rPr>
          <w:rFonts w:asciiTheme="minorHAnsi" w:hAnsiTheme="minorHAnsi"/>
          <w:b/>
        </w:rPr>
      </w:pPr>
      <w:r>
        <w:rPr>
          <w:rFonts w:asciiTheme="minorHAnsi" w:hAnsiTheme="minorHAnsi"/>
          <w:b/>
        </w:rPr>
        <w:t>September 1</w:t>
      </w:r>
      <w:r w:rsidR="00E23550">
        <w:rPr>
          <w:rFonts w:asciiTheme="minorHAnsi" w:hAnsiTheme="minorHAnsi"/>
          <w:b/>
        </w:rPr>
        <w:t>5</w:t>
      </w:r>
      <w:r w:rsidR="001E4D87">
        <w:rPr>
          <w:rFonts w:asciiTheme="minorHAnsi" w:hAnsiTheme="minorHAnsi"/>
          <w:b/>
        </w:rPr>
        <w:t>, 2015</w:t>
      </w:r>
    </w:p>
    <w:p w:rsidR="001E4D87" w:rsidRDefault="001E4D87" w:rsidP="001E4D87">
      <w:pPr>
        <w:jc w:val="center"/>
        <w:rPr>
          <w:rFonts w:asciiTheme="minorHAnsi" w:hAnsiTheme="minorHAnsi"/>
          <w:b/>
        </w:rPr>
      </w:pPr>
      <w:r>
        <w:rPr>
          <w:rFonts w:asciiTheme="minorHAnsi" w:hAnsiTheme="minorHAnsi"/>
          <w:b/>
        </w:rPr>
        <w:t>7:30 p.m.</w:t>
      </w:r>
    </w:p>
    <w:p w:rsidR="001E4D87" w:rsidRDefault="001E4D87" w:rsidP="001E4D87">
      <w:pPr>
        <w:jc w:val="center"/>
        <w:rPr>
          <w:rFonts w:asciiTheme="minorHAnsi" w:hAnsiTheme="minorHAnsi"/>
          <w:b/>
        </w:rPr>
      </w:pPr>
    </w:p>
    <w:p w:rsidR="001E4D87" w:rsidRDefault="001E4D87" w:rsidP="001E4D87">
      <w:pPr>
        <w:rPr>
          <w:rFonts w:asciiTheme="minorHAnsi" w:hAnsiTheme="minorHAnsi"/>
          <w:b/>
        </w:rPr>
      </w:pPr>
      <w:r>
        <w:rPr>
          <w:rFonts w:asciiTheme="minorHAnsi" w:hAnsiTheme="minorHAnsi"/>
          <w:b/>
        </w:rPr>
        <w:t>Pledge of Allegiance</w:t>
      </w:r>
      <w:r w:rsidR="00BC483F">
        <w:rPr>
          <w:rFonts w:asciiTheme="minorHAnsi" w:hAnsiTheme="minorHAnsi"/>
          <w:b/>
        </w:rPr>
        <w:t xml:space="preserve"> - Tom</w:t>
      </w:r>
    </w:p>
    <w:p w:rsidR="001E4D87" w:rsidRDefault="001E4D87" w:rsidP="002A09E4">
      <w:pPr>
        <w:ind w:left="720"/>
        <w:rPr>
          <w:rFonts w:asciiTheme="minorHAnsi" w:hAnsiTheme="minorHAnsi"/>
          <w:b/>
        </w:rPr>
      </w:pPr>
      <w:r>
        <w:rPr>
          <w:rFonts w:asciiTheme="minorHAnsi" w:hAnsiTheme="minorHAnsi"/>
          <w:b/>
        </w:rPr>
        <w:t>Reading of Previous Minutes</w:t>
      </w:r>
      <w:r w:rsidR="00BC483F">
        <w:rPr>
          <w:rFonts w:asciiTheme="minorHAnsi" w:hAnsiTheme="minorHAnsi"/>
          <w:b/>
        </w:rPr>
        <w:t xml:space="preserve"> </w:t>
      </w:r>
      <w:r w:rsidR="002A09E4">
        <w:rPr>
          <w:rFonts w:asciiTheme="minorHAnsi" w:hAnsiTheme="minorHAnsi"/>
          <w:b/>
        </w:rPr>
        <w:t>–</w:t>
      </w:r>
      <w:r w:rsidR="00BC483F">
        <w:rPr>
          <w:rFonts w:asciiTheme="minorHAnsi" w:hAnsiTheme="minorHAnsi"/>
          <w:b/>
        </w:rPr>
        <w:t xml:space="preserve"> Tom</w:t>
      </w:r>
      <w:r w:rsidR="002A09E4">
        <w:rPr>
          <w:rFonts w:asciiTheme="minorHAnsi" w:hAnsiTheme="minorHAnsi"/>
          <w:b/>
        </w:rPr>
        <w:t xml:space="preserve">                                                                                                Doug moved to approve minutes</w:t>
      </w:r>
      <w:r w:rsidR="00495D22">
        <w:rPr>
          <w:rFonts w:asciiTheme="minorHAnsi" w:hAnsiTheme="minorHAnsi"/>
          <w:b/>
        </w:rPr>
        <w:t>, seconded by Dave.  All voted Aye.</w:t>
      </w:r>
    </w:p>
    <w:p w:rsidR="000635C5" w:rsidRDefault="000635C5" w:rsidP="001E4D87">
      <w:pPr>
        <w:rPr>
          <w:rFonts w:asciiTheme="minorHAnsi" w:hAnsiTheme="minorHAnsi"/>
          <w:b/>
        </w:rPr>
      </w:pPr>
    </w:p>
    <w:p w:rsidR="000635C5" w:rsidRDefault="00393572" w:rsidP="001E4D87">
      <w:pPr>
        <w:rPr>
          <w:rFonts w:asciiTheme="minorHAnsi" w:hAnsiTheme="minorHAnsi"/>
          <w:b/>
        </w:rPr>
      </w:pPr>
      <w:r w:rsidRPr="00393572">
        <w:rPr>
          <w:rFonts w:asciiTheme="minorHAnsi" w:hAnsiTheme="minorHAnsi"/>
          <w:b/>
        </w:rPr>
        <w:t>Meeting Called to Order</w:t>
      </w:r>
      <w:r w:rsidR="00BC483F">
        <w:rPr>
          <w:rFonts w:asciiTheme="minorHAnsi" w:hAnsiTheme="minorHAnsi"/>
          <w:b/>
        </w:rPr>
        <w:t xml:space="preserve"> 7:30 p.m.</w:t>
      </w:r>
    </w:p>
    <w:p w:rsidR="00393572" w:rsidRDefault="00393572" w:rsidP="001E4D87">
      <w:pPr>
        <w:rPr>
          <w:rFonts w:asciiTheme="minorHAnsi" w:hAnsiTheme="minorHAnsi"/>
          <w:b/>
        </w:rPr>
      </w:pPr>
    </w:p>
    <w:p w:rsidR="001E4D87" w:rsidRPr="000635C5" w:rsidRDefault="001E4D87" w:rsidP="001E4D87">
      <w:pPr>
        <w:rPr>
          <w:rFonts w:asciiTheme="minorHAnsi" w:hAnsiTheme="minorHAnsi"/>
        </w:rPr>
      </w:pPr>
      <w:r>
        <w:rPr>
          <w:rFonts w:asciiTheme="minorHAnsi" w:hAnsiTheme="minorHAnsi"/>
          <w:b/>
        </w:rPr>
        <w:t>Roll Call:</w:t>
      </w:r>
      <w:r w:rsidR="002A09E4">
        <w:rPr>
          <w:rFonts w:asciiTheme="minorHAnsi" w:hAnsiTheme="minorHAnsi"/>
          <w:b/>
        </w:rPr>
        <w:t xml:space="preserve">  </w:t>
      </w:r>
      <w:r w:rsidR="00BC483F" w:rsidRPr="000635C5">
        <w:rPr>
          <w:rFonts w:asciiTheme="minorHAnsi" w:hAnsiTheme="minorHAnsi"/>
        </w:rPr>
        <w:t>Dave</w:t>
      </w:r>
      <w:r w:rsidR="000635C5" w:rsidRPr="000635C5">
        <w:rPr>
          <w:rFonts w:asciiTheme="minorHAnsi" w:hAnsiTheme="minorHAnsi"/>
        </w:rPr>
        <w:t xml:space="preserve"> Snider</w:t>
      </w:r>
      <w:r w:rsidR="00BC483F" w:rsidRPr="000635C5">
        <w:rPr>
          <w:rFonts w:asciiTheme="minorHAnsi" w:hAnsiTheme="minorHAnsi"/>
        </w:rPr>
        <w:t>, Eric</w:t>
      </w:r>
      <w:r w:rsidR="000635C5" w:rsidRPr="000635C5">
        <w:rPr>
          <w:rFonts w:asciiTheme="minorHAnsi" w:hAnsiTheme="minorHAnsi"/>
        </w:rPr>
        <w:t xml:space="preserve"> Huston</w:t>
      </w:r>
      <w:r w:rsidR="00BC483F" w:rsidRPr="000635C5">
        <w:rPr>
          <w:rFonts w:asciiTheme="minorHAnsi" w:hAnsiTheme="minorHAnsi"/>
        </w:rPr>
        <w:t>, Doug</w:t>
      </w:r>
      <w:r w:rsidR="000635C5" w:rsidRPr="000635C5">
        <w:rPr>
          <w:rFonts w:asciiTheme="minorHAnsi" w:hAnsiTheme="minorHAnsi"/>
        </w:rPr>
        <w:t xml:space="preserve"> </w:t>
      </w:r>
      <w:proofErr w:type="spellStart"/>
      <w:r w:rsidR="000635C5" w:rsidRPr="000635C5">
        <w:rPr>
          <w:rFonts w:asciiTheme="minorHAnsi" w:hAnsiTheme="minorHAnsi"/>
        </w:rPr>
        <w:t>Fehrman</w:t>
      </w:r>
      <w:proofErr w:type="spellEnd"/>
      <w:r w:rsidR="00BC483F" w:rsidRPr="000635C5">
        <w:rPr>
          <w:rFonts w:asciiTheme="minorHAnsi" w:hAnsiTheme="minorHAnsi"/>
        </w:rPr>
        <w:t xml:space="preserve">, Mike </w:t>
      </w:r>
      <w:proofErr w:type="spellStart"/>
      <w:r w:rsidR="00BC483F" w:rsidRPr="000635C5">
        <w:rPr>
          <w:rFonts w:asciiTheme="minorHAnsi" w:hAnsiTheme="minorHAnsi"/>
        </w:rPr>
        <w:t>Lally</w:t>
      </w:r>
      <w:proofErr w:type="spellEnd"/>
      <w:r w:rsidR="00BC483F" w:rsidRPr="000635C5">
        <w:rPr>
          <w:rFonts w:asciiTheme="minorHAnsi" w:hAnsiTheme="minorHAnsi"/>
        </w:rPr>
        <w:t>, Bill</w:t>
      </w:r>
      <w:r w:rsidR="000635C5" w:rsidRPr="000635C5">
        <w:rPr>
          <w:rFonts w:asciiTheme="minorHAnsi" w:hAnsiTheme="minorHAnsi"/>
        </w:rPr>
        <w:t xml:space="preserve"> </w:t>
      </w:r>
      <w:proofErr w:type="spellStart"/>
      <w:r w:rsidR="000635C5" w:rsidRPr="000635C5">
        <w:rPr>
          <w:rFonts w:asciiTheme="minorHAnsi" w:hAnsiTheme="minorHAnsi"/>
        </w:rPr>
        <w:t>Mohler</w:t>
      </w:r>
      <w:proofErr w:type="spellEnd"/>
      <w:r w:rsidR="00BC483F" w:rsidRPr="000635C5">
        <w:rPr>
          <w:rFonts w:asciiTheme="minorHAnsi" w:hAnsiTheme="minorHAnsi"/>
        </w:rPr>
        <w:t xml:space="preserve">, </w:t>
      </w:r>
      <w:r w:rsidR="000635C5" w:rsidRPr="000635C5">
        <w:rPr>
          <w:rFonts w:asciiTheme="minorHAnsi" w:hAnsiTheme="minorHAnsi"/>
        </w:rPr>
        <w:t xml:space="preserve">Eric            </w:t>
      </w:r>
      <w:proofErr w:type="spellStart"/>
      <w:r w:rsidR="00BC483F" w:rsidRPr="000635C5">
        <w:rPr>
          <w:rFonts w:asciiTheme="minorHAnsi" w:hAnsiTheme="minorHAnsi"/>
        </w:rPr>
        <w:t>Emmert</w:t>
      </w:r>
      <w:proofErr w:type="spellEnd"/>
      <w:r w:rsidR="00BC483F" w:rsidRPr="000635C5">
        <w:rPr>
          <w:rFonts w:asciiTheme="minorHAnsi" w:hAnsiTheme="minorHAnsi"/>
        </w:rPr>
        <w:t>, Will</w:t>
      </w:r>
      <w:r w:rsidR="000635C5" w:rsidRPr="000635C5">
        <w:rPr>
          <w:rFonts w:asciiTheme="minorHAnsi" w:hAnsiTheme="minorHAnsi"/>
        </w:rPr>
        <w:t xml:space="preserve"> </w:t>
      </w:r>
      <w:proofErr w:type="spellStart"/>
      <w:r w:rsidR="000635C5" w:rsidRPr="000635C5">
        <w:rPr>
          <w:rFonts w:asciiTheme="minorHAnsi" w:hAnsiTheme="minorHAnsi"/>
        </w:rPr>
        <w:t>Flautt</w:t>
      </w:r>
      <w:proofErr w:type="spellEnd"/>
      <w:r w:rsidR="00BC483F" w:rsidRPr="000635C5">
        <w:rPr>
          <w:rFonts w:asciiTheme="minorHAnsi" w:hAnsiTheme="minorHAnsi"/>
        </w:rPr>
        <w:t>,  Kelly</w:t>
      </w:r>
      <w:r w:rsidR="000635C5" w:rsidRPr="000635C5">
        <w:rPr>
          <w:rFonts w:asciiTheme="minorHAnsi" w:hAnsiTheme="minorHAnsi"/>
        </w:rPr>
        <w:t xml:space="preserve"> </w:t>
      </w:r>
      <w:proofErr w:type="spellStart"/>
      <w:r w:rsidR="000635C5" w:rsidRPr="000635C5">
        <w:rPr>
          <w:rFonts w:asciiTheme="minorHAnsi" w:hAnsiTheme="minorHAnsi"/>
        </w:rPr>
        <w:t>Beem</w:t>
      </w:r>
      <w:proofErr w:type="spellEnd"/>
      <w:r w:rsidR="00BC483F" w:rsidRPr="000635C5">
        <w:rPr>
          <w:rFonts w:asciiTheme="minorHAnsi" w:hAnsiTheme="minorHAnsi"/>
        </w:rPr>
        <w:t>, Jane</w:t>
      </w:r>
      <w:r w:rsidR="000635C5" w:rsidRPr="000635C5">
        <w:rPr>
          <w:rFonts w:asciiTheme="minorHAnsi" w:hAnsiTheme="minorHAnsi"/>
        </w:rPr>
        <w:t xml:space="preserve"> </w:t>
      </w:r>
      <w:proofErr w:type="spellStart"/>
      <w:r w:rsidR="000635C5" w:rsidRPr="000635C5">
        <w:rPr>
          <w:rFonts w:asciiTheme="minorHAnsi" w:hAnsiTheme="minorHAnsi"/>
        </w:rPr>
        <w:t>Foulk</w:t>
      </w:r>
      <w:proofErr w:type="spellEnd"/>
      <w:r w:rsidR="000635C5" w:rsidRPr="000635C5">
        <w:rPr>
          <w:rFonts w:asciiTheme="minorHAnsi" w:hAnsiTheme="minorHAnsi"/>
        </w:rPr>
        <w:t xml:space="preserve"> </w:t>
      </w:r>
      <w:r w:rsidR="00BC483F" w:rsidRPr="000635C5">
        <w:rPr>
          <w:rFonts w:asciiTheme="minorHAnsi" w:hAnsiTheme="minorHAnsi"/>
        </w:rPr>
        <w:t>, Chief</w:t>
      </w:r>
      <w:r w:rsidR="000635C5" w:rsidRPr="000635C5">
        <w:rPr>
          <w:rFonts w:asciiTheme="minorHAnsi" w:hAnsiTheme="minorHAnsi"/>
        </w:rPr>
        <w:t xml:space="preserve"> Jeremy</w:t>
      </w:r>
      <w:r w:rsidR="00BC483F" w:rsidRPr="000635C5">
        <w:rPr>
          <w:rFonts w:asciiTheme="minorHAnsi" w:hAnsiTheme="minorHAnsi"/>
        </w:rPr>
        <w:t xml:space="preserve"> Vandermark</w:t>
      </w:r>
    </w:p>
    <w:p w:rsidR="000635C5" w:rsidRPr="000635C5" w:rsidRDefault="000635C5" w:rsidP="001E4D87">
      <w:pPr>
        <w:rPr>
          <w:rFonts w:asciiTheme="minorHAnsi" w:hAnsiTheme="minorHAnsi"/>
        </w:rPr>
      </w:pPr>
    </w:p>
    <w:p w:rsidR="001E4D87" w:rsidRPr="000635C5" w:rsidRDefault="001E4D87" w:rsidP="001E4D87">
      <w:pPr>
        <w:rPr>
          <w:rFonts w:asciiTheme="minorHAnsi" w:hAnsiTheme="minorHAnsi"/>
        </w:rPr>
      </w:pPr>
      <w:r>
        <w:rPr>
          <w:rFonts w:asciiTheme="minorHAnsi" w:hAnsiTheme="minorHAnsi"/>
          <w:b/>
        </w:rPr>
        <w:t>Guests:</w:t>
      </w:r>
      <w:r w:rsidR="00610DA7">
        <w:rPr>
          <w:rFonts w:asciiTheme="minorHAnsi" w:hAnsiTheme="minorHAnsi"/>
          <w:b/>
        </w:rPr>
        <w:t xml:space="preserve">  </w:t>
      </w:r>
      <w:r w:rsidR="00610DA7" w:rsidRPr="000635C5">
        <w:rPr>
          <w:rFonts w:asciiTheme="minorHAnsi" w:hAnsiTheme="minorHAnsi"/>
        </w:rPr>
        <w:t xml:space="preserve">Mitch </w:t>
      </w:r>
      <w:proofErr w:type="spellStart"/>
      <w:r w:rsidR="00610DA7" w:rsidRPr="000635C5">
        <w:rPr>
          <w:rFonts w:asciiTheme="minorHAnsi" w:hAnsiTheme="minorHAnsi"/>
        </w:rPr>
        <w:t>Altier</w:t>
      </w:r>
      <w:proofErr w:type="spellEnd"/>
      <w:r w:rsidR="00BC483F" w:rsidRPr="000635C5">
        <w:rPr>
          <w:rFonts w:asciiTheme="minorHAnsi" w:hAnsiTheme="minorHAnsi"/>
        </w:rPr>
        <w:t xml:space="preserve">, John </w:t>
      </w:r>
      <w:proofErr w:type="spellStart"/>
      <w:r w:rsidR="00BC483F" w:rsidRPr="000635C5">
        <w:rPr>
          <w:rFonts w:asciiTheme="minorHAnsi" w:hAnsiTheme="minorHAnsi"/>
        </w:rPr>
        <w:t>McGaughey</w:t>
      </w:r>
      <w:proofErr w:type="spellEnd"/>
      <w:r w:rsidR="00FB259E">
        <w:rPr>
          <w:rFonts w:asciiTheme="minorHAnsi" w:hAnsiTheme="minorHAnsi"/>
        </w:rPr>
        <w:t>, T</w:t>
      </w:r>
      <w:r w:rsidR="000635C5" w:rsidRPr="000635C5">
        <w:rPr>
          <w:rFonts w:asciiTheme="minorHAnsi" w:hAnsiTheme="minorHAnsi"/>
        </w:rPr>
        <w:t xml:space="preserve">had </w:t>
      </w:r>
      <w:proofErr w:type="spellStart"/>
      <w:r w:rsidR="000635C5" w:rsidRPr="000635C5">
        <w:rPr>
          <w:rFonts w:asciiTheme="minorHAnsi" w:hAnsiTheme="minorHAnsi"/>
        </w:rPr>
        <w:t>Cooperrider</w:t>
      </w:r>
      <w:proofErr w:type="spellEnd"/>
    </w:p>
    <w:p w:rsidR="001E4D87" w:rsidRPr="000635C5" w:rsidRDefault="001E4D87" w:rsidP="001E4D87">
      <w:pPr>
        <w:rPr>
          <w:rFonts w:asciiTheme="minorHAnsi" w:hAnsiTheme="minorHAnsi"/>
        </w:rPr>
      </w:pPr>
    </w:p>
    <w:p w:rsidR="001E4D87" w:rsidRDefault="001E4D87" w:rsidP="001E4D87">
      <w:pPr>
        <w:rPr>
          <w:rFonts w:asciiTheme="minorHAnsi" w:hAnsiTheme="minorHAnsi"/>
          <w:b/>
        </w:rPr>
      </w:pPr>
      <w:r>
        <w:rPr>
          <w:rFonts w:asciiTheme="minorHAnsi" w:hAnsiTheme="minorHAnsi"/>
          <w:b/>
        </w:rPr>
        <w:t>Old Business</w:t>
      </w:r>
    </w:p>
    <w:p w:rsidR="00577DBD" w:rsidRDefault="00577DBD" w:rsidP="001E4D87">
      <w:pPr>
        <w:rPr>
          <w:rFonts w:asciiTheme="minorHAnsi" w:hAnsiTheme="minorHAnsi"/>
          <w:b/>
        </w:rPr>
      </w:pPr>
    </w:p>
    <w:p w:rsidR="00216267" w:rsidRPr="00B77638" w:rsidRDefault="00121394" w:rsidP="000F4297">
      <w:pPr>
        <w:rPr>
          <w:rFonts w:asciiTheme="minorHAnsi" w:hAnsiTheme="minorHAnsi"/>
        </w:rPr>
      </w:pPr>
      <w:r>
        <w:rPr>
          <w:rFonts w:asciiTheme="minorHAnsi" w:hAnsiTheme="minorHAnsi"/>
          <w:b/>
        </w:rPr>
        <w:t>Streetscape Update</w:t>
      </w:r>
      <w:r w:rsidR="002A09E4">
        <w:rPr>
          <w:rFonts w:asciiTheme="minorHAnsi" w:hAnsiTheme="minorHAnsi"/>
          <w:b/>
        </w:rPr>
        <w:t xml:space="preserve"> – </w:t>
      </w:r>
      <w:r w:rsidR="00B77638">
        <w:rPr>
          <w:rFonts w:asciiTheme="minorHAnsi" w:hAnsiTheme="minorHAnsi"/>
        </w:rPr>
        <w:t>Council Pr</w:t>
      </w:r>
      <w:r w:rsidR="00B77638" w:rsidRPr="00B77638">
        <w:rPr>
          <w:rFonts w:asciiTheme="minorHAnsi" w:hAnsiTheme="minorHAnsi"/>
        </w:rPr>
        <w:t xml:space="preserve">esident David Snider gave an update on the street scape project, stating </w:t>
      </w:r>
      <w:r w:rsidR="000E1345">
        <w:rPr>
          <w:rFonts w:asciiTheme="minorHAnsi" w:hAnsiTheme="minorHAnsi"/>
        </w:rPr>
        <w:t>that we have been approved by ODOT for $213,000 for this project.  T</w:t>
      </w:r>
      <w:r w:rsidR="00B77638" w:rsidRPr="00B77638">
        <w:rPr>
          <w:rFonts w:asciiTheme="minorHAnsi" w:hAnsiTheme="minorHAnsi"/>
        </w:rPr>
        <w:t>he electrical problems that had been slowing the project down</w:t>
      </w:r>
      <w:r w:rsidR="00B77638">
        <w:rPr>
          <w:rFonts w:asciiTheme="minorHAnsi" w:hAnsiTheme="minorHAnsi"/>
        </w:rPr>
        <w:t xml:space="preserve">.  </w:t>
      </w:r>
      <w:r w:rsidR="00B77638" w:rsidRPr="00B77638">
        <w:rPr>
          <w:rFonts w:asciiTheme="minorHAnsi" w:hAnsiTheme="minorHAnsi"/>
        </w:rPr>
        <w:t xml:space="preserve"> </w:t>
      </w:r>
      <w:r w:rsidR="00B77638">
        <w:rPr>
          <w:rFonts w:asciiTheme="minorHAnsi" w:hAnsiTheme="minorHAnsi"/>
        </w:rPr>
        <w:t>Should be laying bricks next week.  Thank businesses for keeping their lights on overnight.  Lights will be out for 4-5 more weeks.</w:t>
      </w:r>
    </w:p>
    <w:p w:rsidR="001E3D55" w:rsidRDefault="001E3D55" w:rsidP="00577DBD">
      <w:pPr>
        <w:rPr>
          <w:rFonts w:asciiTheme="minorHAnsi" w:hAnsiTheme="minorHAnsi"/>
        </w:rPr>
      </w:pPr>
    </w:p>
    <w:p w:rsidR="001E3D55" w:rsidRPr="001E3D55" w:rsidRDefault="001E3D55" w:rsidP="001E3D55">
      <w:pPr>
        <w:rPr>
          <w:rFonts w:asciiTheme="minorHAnsi" w:hAnsiTheme="minorHAnsi"/>
        </w:rPr>
      </w:pPr>
      <w:r w:rsidRPr="001E3D55">
        <w:rPr>
          <w:rFonts w:asciiTheme="minorHAnsi" w:hAnsiTheme="minorHAnsi"/>
          <w:b/>
        </w:rPr>
        <w:t xml:space="preserve">ZONING ISSUES:  </w:t>
      </w:r>
      <w:r w:rsidRPr="001E3D55">
        <w:rPr>
          <w:rFonts w:asciiTheme="minorHAnsi" w:hAnsiTheme="minorHAnsi"/>
        </w:rPr>
        <w:t xml:space="preserve">Bill </w:t>
      </w:r>
      <w:proofErr w:type="spellStart"/>
      <w:r w:rsidRPr="001E3D55">
        <w:rPr>
          <w:rFonts w:asciiTheme="minorHAnsi" w:hAnsiTheme="minorHAnsi"/>
        </w:rPr>
        <w:t>Mohler</w:t>
      </w:r>
      <w:proofErr w:type="spellEnd"/>
      <w:r w:rsidRPr="001E3D55">
        <w:rPr>
          <w:rFonts w:asciiTheme="minorHAnsi" w:hAnsiTheme="minorHAnsi"/>
        </w:rPr>
        <w:t xml:space="preserve"> reports that Dean Throckmorton is still the Zoning Inspector.  He has been issuing permits and collecting money.  Dean wants a key to the office so he can file his paperwork.  Mayor Johnson previously approved Kelly giving Dean a key.</w:t>
      </w:r>
    </w:p>
    <w:p w:rsidR="001E3D55" w:rsidRPr="001E3D55" w:rsidRDefault="001E3D55" w:rsidP="001E3D55">
      <w:pPr>
        <w:rPr>
          <w:rFonts w:asciiTheme="minorHAnsi" w:hAnsiTheme="minorHAnsi"/>
        </w:rPr>
      </w:pPr>
    </w:p>
    <w:p w:rsidR="001E3D55" w:rsidRPr="001E3D55" w:rsidRDefault="001E3D55" w:rsidP="001E3D55">
      <w:pPr>
        <w:rPr>
          <w:rFonts w:asciiTheme="minorHAnsi" w:hAnsiTheme="minorHAnsi"/>
        </w:rPr>
      </w:pPr>
      <w:r w:rsidRPr="001E3D55">
        <w:rPr>
          <w:rFonts w:asciiTheme="minorHAnsi" w:hAnsiTheme="minorHAnsi"/>
          <w:b/>
        </w:rPr>
        <w:t>CDBG INCOME SURVEY:</w:t>
      </w:r>
      <w:r w:rsidRPr="001E3D55">
        <w:rPr>
          <w:rFonts w:asciiTheme="minorHAnsi" w:hAnsiTheme="minorHAnsi"/>
        </w:rPr>
        <w:t xml:space="preserve">  Kelly reports that this needs to get started.  She will give Bill and Doug their sheets after this meeting, and they will get started.</w:t>
      </w:r>
    </w:p>
    <w:p w:rsidR="001E3D55" w:rsidRPr="001E3D55" w:rsidRDefault="001E3D55" w:rsidP="001E3D55">
      <w:pPr>
        <w:rPr>
          <w:rFonts w:asciiTheme="minorHAnsi" w:hAnsiTheme="minorHAnsi"/>
        </w:rPr>
      </w:pPr>
    </w:p>
    <w:p w:rsidR="001E3D55" w:rsidRDefault="001E3D55" w:rsidP="001E3D55">
      <w:pPr>
        <w:rPr>
          <w:rFonts w:asciiTheme="minorHAnsi" w:hAnsiTheme="minorHAnsi"/>
          <w:b/>
        </w:rPr>
      </w:pPr>
      <w:r w:rsidRPr="001E3D55">
        <w:rPr>
          <w:rFonts w:asciiTheme="minorHAnsi" w:hAnsiTheme="minorHAnsi"/>
          <w:b/>
        </w:rPr>
        <w:t>NEW BUSINESS:</w:t>
      </w:r>
    </w:p>
    <w:p w:rsidR="001E3D55" w:rsidRDefault="001E3D55" w:rsidP="001E3D55">
      <w:pPr>
        <w:rPr>
          <w:rFonts w:asciiTheme="minorHAnsi" w:hAnsiTheme="minorHAnsi"/>
          <w:b/>
        </w:rPr>
      </w:pPr>
    </w:p>
    <w:p w:rsidR="001E3D55" w:rsidRPr="001E3D55" w:rsidRDefault="001E3D55" w:rsidP="001E3D55">
      <w:pPr>
        <w:rPr>
          <w:rFonts w:asciiTheme="minorHAnsi" w:hAnsiTheme="minorHAnsi"/>
        </w:rPr>
      </w:pPr>
      <w:r w:rsidRPr="001E3D55">
        <w:rPr>
          <w:rFonts w:asciiTheme="minorHAnsi" w:hAnsiTheme="minorHAnsi"/>
          <w:b/>
        </w:rPr>
        <w:t>TRICK OR TREAT NIGHT</w:t>
      </w:r>
      <w:r w:rsidRPr="001E3D55">
        <w:rPr>
          <w:rFonts w:asciiTheme="minorHAnsi" w:hAnsiTheme="minorHAnsi"/>
        </w:rPr>
        <w:t>:  Mayor Johnson announced that Trick or Treat will be held on Thursday, October 29, 2015 from 5:30-7:00 pm.  Kelly will make flyers and pass out.</w:t>
      </w:r>
    </w:p>
    <w:p w:rsidR="001E3D55" w:rsidRPr="001E3D55" w:rsidRDefault="001E3D55" w:rsidP="001E3D55">
      <w:pPr>
        <w:rPr>
          <w:rFonts w:asciiTheme="minorHAnsi" w:hAnsiTheme="minorHAnsi"/>
        </w:rPr>
      </w:pPr>
    </w:p>
    <w:p w:rsidR="001E3D55" w:rsidRDefault="001E3D55" w:rsidP="001E3D55">
      <w:pPr>
        <w:rPr>
          <w:rFonts w:asciiTheme="minorHAnsi" w:hAnsiTheme="minorHAnsi"/>
        </w:rPr>
      </w:pPr>
      <w:r w:rsidRPr="001E3D55">
        <w:rPr>
          <w:rFonts w:asciiTheme="minorHAnsi" w:hAnsiTheme="minorHAnsi"/>
          <w:b/>
        </w:rPr>
        <w:t>PROPERTY INSURANCE</w:t>
      </w:r>
      <w:r w:rsidRPr="001E3D55">
        <w:rPr>
          <w:rFonts w:asciiTheme="minorHAnsi" w:hAnsiTheme="minorHAnsi"/>
        </w:rPr>
        <w:t xml:space="preserve">:  Kelly met with Kevin Howell from </w:t>
      </w:r>
      <w:proofErr w:type="spellStart"/>
      <w:r w:rsidRPr="001E3D55">
        <w:rPr>
          <w:rFonts w:asciiTheme="minorHAnsi" w:hAnsiTheme="minorHAnsi"/>
        </w:rPr>
        <w:t>Wichert</w:t>
      </w:r>
      <w:proofErr w:type="spellEnd"/>
      <w:r w:rsidRPr="001E3D55">
        <w:rPr>
          <w:rFonts w:asciiTheme="minorHAnsi" w:hAnsiTheme="minorHAnsi"/>
        </w:rPr>
        <w:t xml:space="preserve"> Insurance regarding renewing our coverage.  She would like to have assessments done on all the Village properties to make sure they are insured sufficiently.  She would need to have a couple members to meet with their appraiser.</w:t>
      </w:r>
    </w:p>
    <w:p w:rsidR="00A93EFE" w:rsidRDefault="00A93EFE" w:rsidP="001E3D55">
      <w:pPr>
        <w:rPr>
          <w:rFonts w:asciiTheme="minorHAnsi" w:hAnsiTheme="minorHAnsi"/>
        </w:rPr>
      </w:pPr>
    </w:p>
    <w:p w:rsidR="00383185" w:rsidRPr="00383185" w:rsidRDefault="00A93EFE" w:rsidP="00383185">
      <w:pPr>
        <w:rPr>
          <w:rFonts w:asciiTheme="minorHAnsi" w:hAnsiTheme="minorHAnsi"/>
        </w:rPr>
      </w:pPr>
      <w:r>
        <w:rPr>
          <w:rFonts w:asciiTheme="minorHAnsi" w:hAnsiTheme="minorHAnsi"/>
          <w:b/>
        </w:rPr>
        <w:t>Burr Oak Proposal to Acquire Northern Perry County Water</w:t>
      </w:r>
      <w:r w:rsidR="00383185">
        <w:rPr>
          <w:rFonts w:asciiTheme="minorHAnsi" w:hAnsiTheme="minorHAnsi"/>
          <w:b/>
        </w:rPr>
        <w:t xml:space="preserve"> </w:t>
      </w:r>
      <w:proofErr w:type="gramStart"/>
      <w:r w:rsidR="00383185" w:rsidRPr="00383185">
        <w:rPr>
          <w:rFonts w:asciiTheme="minorHAnsi" w:hAnsiTheme="minorHAnsi"/>
        </w:rPr>
        <w:t>-  Mayor</w:t>
      </w:r>
      <w:proofErr w:type="gramEnd"/>
      <w:r w:rsidR="00383185" w:rsidRPr="00383185">
        <w:rPr>
          <w:rFonts w:asciiTheme="minorHAnsi" w:hAnsiTheme="minorHAnsi"/>
        </w:rPr>
        <w:t xml:space="preserve"> Tom Johnson expressed his concerns with the arrangement stating it had to be a ‘win-win’ for both the county and Burr Oak. The contract would lock the county in for 50 years.</w:t>
      </w:r>
    </w:p>
    <w:p w:rsidR="00383185" w:rsidRPr="00383185" w:rsidRDefault="00383185" w:rsidP="00383185">
      <w:pPr>
        <w:rPr>
          <w:rFonts w:asciiTheme="minorHAnsi" w:hAnsiTheme="minorHAnsi"/>
        </w:rPr>
      </w:pPr>
    </w:p>
    <w:p w:rsidR="00383185" w:rsidRPr="00383185" w:rsidRDefault="00383185" w:rsidP="00383185">
      <w:pPr>
        <w:rPr>
          <w:rFonts w:asciiTheme="minorHAnsi" w:hAnsiTheme="minorHAnsi"/>
        </w:rPr>
      </w:pPr>
      <w:r w:rsidRPr="00383185">
        <w:rPr>
          <w:rFonts w:asciiTheme="minorHAnsi" w:hAnsiTheme="minorHAnsi"/>
        </w:rPr>
        <w:t xml:space="preserve">Mitch </w:t>
      </w:r>
      <w:proofErr w:type="spellStart"/>
      <w:r w:rsidRPr="00383185">
        <w:rPr>
          <w:rFonts w:asciiTheme="minorHAnsi" w:hAnsiTheme="minorHAnsi"/>
        </w:rPr>
        <w:t>Altier</w:t>
      </w:r>
      <w:proofErr w:type="spellEnd"/>
      <w:r w:rsidRPr="00383185">
        <w:rPr>
          <w:rFonts w:asciiTheme="minorHAnsi" w:hAnsiTheme="minorHAnsi"/>
        </w:rPr>
        <w:t xml:space="preserve"> from M-E/IBI Group told council about what went on during </w:t>
      </w:r>
      <w:r>
        <w:rPr>
          <w:rFonts w:asciiTheme="minorHAnsi" w:hAnsiTheme="minorHAnsi"/>
        </w:rPr>
        <w:t>a meeting</w:t>
      </w:r>
      <w:r w:rsidRPr="00383185">
        <w:rPr>
          <w:rFonts w:asciiTheme="minorHAnsi" w:hAnsiTheme="minorHAnsi"/>
        </w:rPr>
        <w:t xml:space="preserve"> about Burr Oak. </w:t>
      </w:r>
      <w:r>
        <w:rPr>
          <w:rFonts w:asciiTheme="minorHAnsi" w:hAnsiTheme="minorHAnsi"/>
        </w:rPr>
        <w:t xml:space="preserve"> </w:t>
      </w:r>
      <w:r w:rsidRPr="00383185">
        <w:rPr>
          <w:rFonts w:asciiTheme="minorHAnsi" w:hAnsiTheme="minorHAnsi"/>
        </w:rPr>
        <w:t>He explained Julie Ward</w:t>
      </w:r>
      <w:r>
        <w:rPr>
          <w:rFonts w:asciiTheme="minorHAnsi" w:hAnsiTheme="minorHAnsi"/>
        </w:rPr>
        <w:t>,</w:t>
      </w:r>
      <w:r w:rsidRPr="00383185">
        <w:rPr>
          <w:rFonts w:asciiTheme="minorHAnsi" w:hAnsiTheme="minorHAnsi"/>
        </w:rPr>
        <w:t xml:space="preserve"> with RCAP</w:t>
      </w:r>
      <w:r>
        <w:rPr>
          <w:rFonts w:asciiTheme="minorHAnsi" w:hAnsiTheme="minorHAnsi"/>
        </w:rPr>
        <w:t>,</w:t>
      </w:r>
      <w:r w:rsidRPr="00383185">
        <w:rPr>
          <w:rFonts w:asciiTheme="minorHAnsi" w:hAnsiTheme="minorHAnsi"/>
        </w:rPr>
        <w:t xml:space="preserve"> raised issues on whether it was a good idea. There is a non-compete agreement in the contrac</w:t>
      </w:r>
      <w:r>
        <w:rPr>
          <w:rFonts w:asciiTheme="minorHAnsi" w:hAnsiTheme="minorHAnsi"/>
        </w:rPr>
        <w:t>t, Mitch</w:t>
      </w:r>
      <w:r w:rsidRPr="00383185">
        <w:rPr>
          <w:rFonts w:asciiTheme="minorHAnsi" w:hAnsiTheme="minorHAnsi"/>
        </w:rPr>
        <w:t xml:space="preserve"> said the idea was the county would not compete against Burr Oak. </w:t>
      </w:r>
      <w:r>
        <w:rPr>
          <w:rFonts w:asciiTheme="minorHAnsi" w:hAnsiTheme="minorHAnsi"/>
        </w:rPr>
        <w:t>Julie</w:t>
      </w:r>
      <w:r w:rsidRPr="00383185">
        <w:rPr>
          <w:rFonts w:asciiTheme="minorHAnsi" w:hAnsiTheme="minorHAnsi"/>
        </w:rPr>
        <w:t xml:space="preserve"> thought it might limit Somerset from serving in those areas.</w:t>
      </w:r>
      <w:r>
        <w:rPr>
          <w:rFonts w:asciiTheme="minorHAnsi" w:hAnsiTheme="minorHAnsi"/>
        </w:rPr>
        <w:t xml:space="preserve"> </w:t>
      </w:r>
      <w:r w:rsidRPr="00383185">
        <w:rPr>
          <w:rFonts w:asciiTheme="minorHAnsi" w:hAnsiTheme="minorHAnsi"/>
        </w:rPr>
        <w:t xml:space="preserve"> She said she wants better language in the contract so villages would still have the opportunity to serve whoever they wanted outside of their village boundaries.</w:t>
      </w:r>
    </w:p>
    <w:p w:rsidR="00383185" w:rsidRPr="00383185" w:rsidRDefault="00383185" w:rsidP="00383185">
      <w:pPr>
        <w:rPr>
          <w:rFonts w:asciiTheme="minorHAnsi" w:hAnsiTheme="minorHAnsi"/>
        </w:rPr>
      </w:pPr>
    </w:p>
    <w:p w:rsidR="00383185" w:rsidRPr="00383185" w:rsidRDefault="00383185" w:rsidP="00383185">
      <w:pPr>
        <w:rPr>
          <w:rFonts w:asciiTheme="minorHAnsi" w:hAnsiTheme="minorHAnsi"/>
        </w:rPr>
      </w:pPr>
      <w:r>
        <w:rPr>
          <w:rFonts w:asciiTheme="minorHAnsi" w:hAnsiTheme="minorHAnsi"/>
        </w:rPr>
        <w:t xml:space="preserve">Mayor </w:t>
      </w:r>
      <w:r w:rsidRPr="00383185">
        <w:rPr>
          <w:rFonts w:asciiTheme="minorHAnsi" w:hAnsiTheme="minorHAnsi"/>
        </w:rPr>
        <w:t xml:space="preserve">Johnson went on to say Somerset used to sell $200,000 water to the county. Now that the commissioners entered into a 50 year agreement to exclusively buy from Burr Oak they are essentially cutting Somerset off. </w:t>
      </w:r>
      <w:r>
        <w:rPr>
          <w:rFonts w:asciiTheme="minorHAnsi" w:hAnsiTheme="minorHAnsi"/>
        </w:rPr>
        <w:t xml:space="preserve"> </w:t>
      </w:r>
      <w:r w:rsidRPr="00383185">
        <w:rPr>
          <w:rFonts w:asciiTheme="minorHAnsi" w:hAnsiTheme="minorHAnsi"/>
        </w:rPr>
        <w:t xml:space="preserve">Last year, </w:t>
      </w:r>
      <w:r>
        <w:rPr>
          <w:rFonts w:asciiTheme="minorHAnsi" w:hAnsiTheme="minorHAnsi"/>
        </w:rPr>
        <w:t xml:space="preserve">Mayor </w:t>
      </w:r>
      <w:r w:rsidRPr="00383185">
        <w:rPr>
          <w:rFonts w:asciiTheme="minorHAnsi" w:hAnsiTheme="minorHAnsi"/>
        </w:rPr>
        <w:t>Johnson asked the commissioners if they would be interested in purchasing $20,000 from Somerset a year. They told him they were not interested.</w:t>
      </w:r>
    </w:p>
    <w:p w:rsidR="00383185" w:rsidRPr="00383185" w:rsidRDefault="00383185" w:rsidP="00383185">
      <w:pPr>
        <w:rPr>
          <w:rFonts w:asciiTheme="minorHAnsi" w:hAnsiTheme="minorHAnsi"/>
        </w:rPr>
      </w:pPr>
    </w:p>
    <w:p w:rsidR="00383185" w:rsidRPr="00383185" w:rsidRDefault="00383185" w:rsidP="00383185">
      <w:pPr>
        <w:rPr>
          <w:rFonts w:asciiTheme="minorHAnsi" w:hAnsiTheme="minorHAnsi"/>
        </w:rPr>
      </w:pPr>
      <w:r>
        <w:rPr>
          <w:rFonts w:asciiTheme="minorHAnsi" w:hAnsiTheme="minorHAnsi"/>
        </w:rPr>
        <w:t>“This transaction turns over N</w:t>
      </w:r>
      <w:r w:rsidRPr="00383185">
        <w:rPr>
          <w:rFonts w:asciiTheme="minorHAnsi" w:hAnsiTheme="minorHAnsi"/>
        </w:rPr>
        <w:t xml:space="preserve">orthern Perry Water to Burr Oak for the cost of the existing debt and doesn’t negotiate on behalf of the county on what happens with Thornville, </w:t>
      </w:r>
      <w:proofErr w:type="spellStart"/>
      <w:r>
        <w:rPr>
          <w:rFonts w:asciiTheme="minorHAnsi" w:hAnsiTheme="minorHAnsi"/>
        </w:rPr>
        <w:t>Glenford</w:t>
      </w:r>
      <w:proofErr w:type="spellEnd"/>
      <w:r>
        <w:rPr>
          <w:rFonts w:asciiTheme="minorHAnsi" w:hAnsiTheme="minorHAnsi"/>
        </w:rPr>
        <w:t>, and Somerset.” Tom</w:t>
      </w:r>
      <w:r w:rsidRPr="00383185">
        <w:rPr>
          <w:rFonts w:asciiTheme="minorHAnsi" w:hAnsiTheme="minorHAnsi"/>
        </w:rPr>
        <w:t xml:space="preserve"> explained Thornville was concerned with how it was handled and that it was not put up for bid.</w:t>
      </w:r>
    </w:p>
    <w:p w:rsidR="00383185" w:rsidRPr="00383185" w:rsidRDefault="00383185" w:rsidP="00383185">
      <w:pPr>
        <w:rPr>
          <w:rFonts w:asciiTheme="minorHAnsi" w:hAnsiTheme="minorHAnsi"/>
        </w:rPr>
      </w:pPr>
    </w:p>
    <w:p w:rsidR="00383185" w:rsidRPr="00383185" w:rsidRDefault="00383185" w:rsidP="00383185">
      <w:pPr>
        <w:rPr>
          <w:rFonts w:asciiTheme="minorHAnsi" w:hAnsiTheme="minorHAnsi"/>
        </w:rPr>
      </w:pPr>
      <w:r>
        <w:rPr>
          <w:rFonts w:asciiTheme="minorHAnsi" w:hAnsiTheme="minorHAnsi"/>
        </w:rPr>
        <w:t>Tom had asked Mitch</w:t>
      </w:r>
      <w:r w:rsidRPr="00383185">
        <w:rPr>
          <w:rFonts w:asciiTheme="minorHAnsi" w:hAnsiTheme="minorHAnsi"/>
        </w:rPr>
        <w:t xml:space="preserve"> to look into whether Somerset could take</w:t>
      </w:r>
      <w:r>
        <w:rPr>
          <w:rFonts w:asciiTheme="minorHAnsi" w:hAnsiTheme="minorHAnsi"/>
        </w:rPr>
        <w:t xml:space="preserve"> on Northern Perry Water. Mitch</w:t>
      </w:r>
      <w:r w:rsidRPr="00383185">
        <w:rPr>
          <w:rFonts w:asciiTheme="minorHAnsi" w:hAnsiTheme="minorHAnsi"/>
        </w:rPr>
        <w:t xml:space="preserve"> explained that while the Somerset water plant does have enough spare capacity to take it on, there would have </w:t>
      </w:r>
      <w:r>
        <w:rPr>
          <w:rFonts w:asciiTheme="minorHAnsi" w:hAnsiTheme="minorHAnsi"/>
        </w:rPr>
        <w:t xml:space="preserve">to </w:t>
      </w:r>
      <w:r w:rsidRPr="00383185">
        <w:rPr>
          <w:rFonts w:asciiTheme="minorHAnsi" w:hAnsiTheme="minorHAnsi"/>
        </w:rPr>
        <w:t>be extensive upgrades made including adding a pump station and a tank. This would also take up all of Somerset’s spare space and leave them no room for growth.</w:t>
      </w:r>
    </w:p>
    <w:p w:rsidR="00383185" w:rsidRPr="00383185" w:rsidRDefault="00383185" w:rsidP="00383185">
      <w:pPr>
        <w:rPr>
          <w:rFonts w:asciiTheme="minorHAnsi" w:hAnsiTheme="minorHAnsi"/>
        </w:rPr>
      </w:pPr>
    </w:p>
    <w:p w:rsidR="006D13E1" w:rsidRPr="00383185" w:rsidRDefault="00383185" w:rsidP="00383185">
      <w:pPr>
        <w:rPr>
          <w:rFonts w:asciiTheme="minorHAnsi" w:hAnsiTheme="minorHAnsi"/>
        </w:rPr>
      </w:pPr>
      <w:r w:rsidRPr="00383185">
        <w:rPr>
          <w:rFonts w:asciiTheme="minorHAnsi" w:hAnsiTheme="minorHAnsi"/>
        </w:rPr>
        <w:t>There will be another public meeting concerning Burr Oak Sept. 28 at the Somerset Elementary School.</w:t>
      </w:r>
    </w:p>
    <w:p w:rsidR="001E3D55" w:rsidRPr="00383185" w:rsidRDefault="001E3D55" w:rsidP="001E3D55">
      <w:pPr>
        <w:rPr>
          <w:rFonts w:asciiTheme="minorHAnsi" w:hAnsiTheme="minorHAnsi"/>
        </w:rPr>
      </w:pPr>
    </w:p>
    <w:p w:rsidR="00436443" w:rsidRDefault="00206FBD" w:rsidP="00577DBD">
      <w:pPr>
        <w:rPr>
          <w:rFonts w:asciiTheme="minorHAnsi" w:hAnsiTheme="minorHAnsi"/>
        </w:rPr>
      </w:pPr>
      <w:r>
        <w:rPr>
          <w:rFonts w:asciiTheme="minorHAnsi" w:hAnsiTheme="minorHAnsi"/>
          <w:b/>
        </w:rPr>
        <w:t>CDBG Targets of Opportunity Program</w:t>
      </w:r>
      <w:r w:rsidR="00B51AA4">
        <w:rPr>
          <w:rFonts w:asciiTheme="minorHAnsi" w:hAnsiTheme="minorHAnsi"/>
        </w:rPr>
        <w:t xml:space="preserve"> - </w:t>
      </w:r>
      <w:r w:rsidR="008C324A">
        <w:rPr>
          <w:rFonts w:asciiTheme="minorHAnsi" w:hAnsiTheme="minorHAnsi"/>
        </w:rPr>
        <w:t xml:space="preserve">John </w:t>
      </w:r>
      <w:proofErr w:type="spellStart"/>
      <w:r>
        <w:rPr>
          <w:rFonts w:asciiTheme="minorHAnsi" w:hAnsiTheme="minorHAnsi"/>
        </w:rPr>
        <w:t>McGaughey</w:t>
      </w:r>
      <w:proofErr w:type="spellEnd"/>
      <w:r>
        <w:rPr>
          <w:rFonts w:asciiTheme="minorHAnsi" w:hAnsiTheme="minorHAnsi"/>
        </w:rPr>
        <w:t xml:space="preserve"> discussed the status of the </w:t>
      </w:r>
      <w:proofErr w:type="spellStart"/>
      <w:r>
        <w:rPr>
          <w:rFonts w:asciiTheme="minorHAnsi" w:hAnsiTheme="minorHAnsi"/>
        </w:rPr>
        <w:t>Cooperrider</w:t>
      </w:r>
      <w:proofErr w:type="spellEnd"/>
      <w:r>
        <w:rPr>
          <w:rFonts w:asciiTheme="minorHAnsi" w:hAnsiTheme="minorHAnsi"/>
        </w:rPr>
        <w:t xml:space="preserve"> property and the steps being taken to purchase and stabilize the building.  John </w:t>
      </w:r>
      <w:r w:rsidR="008C324A">
        <w:rPr>
          <w:rFonts w:asciiTheme="minorHAnsi" w:hAnsiTheme="minorHAnsi"/>
        </w:rPr>
        <w:t>s</w:t>
      </w:r>
      <w:r w:rsidR="00436443" w:rsidRPr="00FF0F6D">
        <w:rPr>
          <w:rFonts w:asciiTheme="minorHAnsi" w:hAnsiTheme="minorHAnsi"/>
        </w:rPr>
        <w:t>aid</w:t>
      </w:r>
      <w:r w:rsidR="008C324A">
        <w:rPr>
          <w:rFonts w:asciiTheme="minorHAnsi" w:hAnsiTheme="minorHAnsi"/>
        </w:rPr>
        <w:t xml:space="preserve"> the</w:t>
      </w:r>
      <w:r w:rsidR="00436443" w:rsidRPr="00FF0F6D">
        <w:rPr>
          <w:rFonts w:asciiTheme="minorHAnsi" w:hAnsiTheme="minorHAnsi"/>
        </w:rPr>
        <w:t xml:space="preserve"> Hist</w:t>
      </w:r>
      <w:r w:rsidR="008C324A">
        <w:rPr>
          <w:rFonts w:asciiTheme="minorHAnsi" w:hAnsiTheme="minorHAnsi"/>
        </w:rPr>
        <w:t>orical</w:t>
      </w:r>
      <w:r w:rsidR="00436443" w:rsidRPr="00FF0F6D">
        <w:rPr>
          <w:rFonts w:asciiTheme="minorHAnsi" w:hAnsiTheme="minorHAnsi"/>
        </w:rPr>
        <w:t xml:space="preserve"> Society could get a $</w:t>
      </w:r>
      <w:r w:rsidR="00FC14AB">
        <w:rPr>
          <w:rFonts w:asciiTheme="minorHAnsi" w:hAnsiTheme="minorHAnsi"/>
        </w:rPr>
        <w:t>20,80</w:t>
      </w:r>
      <w:r w:rsidR="00436443" w:rsidRPr="00FF0F6D">
        <w:rPr>
          <w:rFonts w:asciiTheme="minorHAnsi" w:hAnsiTheme="minorHAnsi"/>
        </w:rPr>
        <w:t xml:space="preserve">0 note if </w:t>
      </w:r>
      <w:r w:rsidR="00FC14AB">
        <w:rPr>
          <w:rFonts w:asciiTheme="minorHAnsi" w:hAnsiTheme="minorHAnsi"/>
        </w:rPr>
        <w:t>the V</w:t>
      </w:r>
      <w:r w:rsidR="00436443" w:rsidRPr="00FF0F6D">
        <w:rPr>
          <w:rFonts w:asciiTheme="minorHAnsi" w:hAnsiTheme="minorHAnsi"/>
        </w:rPr>
        <w:t xml:space="preserve">illage would cosign.  </w:t>
      </w:r>
      <w:r w:rsidR="00C54027" w:rsidRPr="00FF0F6D">
        <w:rPr>
          <w:rFonts w:asciiTheme="minorHAnsi" w:hAnsiTheme="minorHAnsi"/>
        </w:rPr>
        <w:t xml:space="preserve">  </w:t>
      </w:r>
      <w:bookmarkStart w:id="0" w:name="_GoBack"/>
      <w:bookmarkEnd w:id="0"/>
      <w:r w:rsidR="00C54027" w:rsidRPr="00FF0F6D">
        <w:rPr>
          <w:rFonts w:asciiTheme="minorHAnsi" w:hAnsiTheme="minorHAnsi"/>
        </w:rPr>
        <w:t xml:space="preserve">.  </w:t>
      </w:r>
      <w:r w:rsidR="001E3D55" w:rsidRPr="001E3D55">
        <w:rPr>
          <w:rFonts w:asciiTheme="minorHAnsi" w:hAnsiTheme="minorHAnsi"/>
        </w:rPr>
        <w:t>The Historical Society will pay $2000 interest to North Valley Bank up front.</w:t>
      </w:r>
      <w:r w:rsidR="001E3D55">
        <w:rPr>
          <w:rFonts w:asciiTheme="minorHAnsi" w:hAnsiTheme="minorHAnsi"/>
        </w:rPr>
        <w:t xml:space="preserve">  </w:t>
      </w:r>
      <w:r w:rsidR="00C54027" w:rsidRPr="00FF0F6D">
        <w:rPr>
          <w:rFonts w:asciiTheme="minorHAnsi" w:hAnsiTheme="minorHAnsi"/>
        </w:rPr>
        <w:t xml:space="preserve">Bill asked if the property will be in HS name. </w:t>
      </w:r>
      <w:r w:rsidR="00777888">
        <w:rPr>
          <w:rFonts w:asciiTheme="minorHAnsi" w:hAnsiTheme="minorHAnsi"/>
        </w:rPr>
        <w:t xml:space="preserve"> John said yes.  </w:t>
      </w:r>
      <w:r w:rsidR="00C54027" w:rsidRPr="00FF0F6D">
        <w:rPr>
          <w:rFonts w:asciiTheme="minorHAnsi" w:hAnsiTheme="minorHAnsi"/>
        </w:rPr>
        <w:t xml:space="preserve">Bill said it should have limited liability.  Bill moved, </w:t>
      </w:r>
      <w:r w:rsidR="00D15FE2">
        <w:rPr>
          <w:rFonts w:asciiTheme="minorHAnsi" w:hAnsiTheme="minorHAnsi"/>
        </w:rPr>
        <w:t>Doug</w:t>
      </w:r>
      <w:r w:rsidR="00191310" w:rsidRPr="00FF0F6D">
        <w:rPr>
          <w:rFonts w:asciiTheme="minorHAnsi" w:hAnsiTheme="minorHAnsi"/>
        </w:rPr>
        <w:t xml:space="preserve"> </w:t>
      </w:r>
      <w:r w:rsidR="00C54027" w:rsidRPr="00FF0F6D">
        <w:rPr>
          <w:rFonts w:asciiTheme="minorHAnsi" w:hAnsiTheme="minorHAnsi"/>
        </w:rPr>
        <w:t>seconded</w:t>
      </w:r>
      <w:r w:rsidR="00D15FE2">
        <w:rPr>
          <w:rFonts w:asciiTheme="minorHAnsi" w:hAnsiTheme="minorHAnsi"/>
        </w:rPr>
        <w:t xml:space="preserve"> to have Mayor </w:t>
      </w:r>
      <w:r w:rsidR="00777888">
        <w:rPr>
          <w:rFonts w:asciiTheme="minorHAnsi" w:hAnsiTheme="minorHAnsi"/>
        </w:rPr>
        <w:t xml:space="preserve">co-sign 18 month signature note with the Historical Society.  Roll call vote, </w:t>
      </w:r>
      <w:r w:rsidR="00777888">
        <w:t>a</w:t>
      </w:r>
      <w:r w:rsidR="00777888">
        <w:rPr>
          <w:rFonts w:asciiTheme="minorHAnsi" w:hAnsiTheme="minorHAnsi"/>
        </w:rPr>
        <w:t>ll yeas.</w:t>
      </w:r>
      <w:r w:rsidR="006952F7">
        <w:rPr>
          <w:rFonts w:asciiTheme="minorHAnsi" w:hAnsiTheme="minorHAnsi"/>
        </w:rPr>
        <w:t xml:space="preserve"> </w:t>
      </w:r>
      <w:r w:rsidR="00577DBD">
        <w:rPr>
          <w:rFonts w:asciiTheme="minorHAnsi" w:hAnsiTheme="minorHAnsi"/>
        </w:rPr>
        <w:t xml:space="preserve"> </w:t>
      </w:r>
      <w:r w:rsidR="00191310" w:rsidRPr="00FF0F6D">
        <w:rPr>
          <w:rFonts w:asciiTheme="minorHAnsi" w:hAnsiTheme="minorHAnsi"/>
        </w:rPr>
        <w:t>Buckeye Hills will handle the grants administration for us.</w:t>
      </w:r>
    </w:p>
    <w:p w:rsidR="00B77638" w:rsidRDefault="00B77638" w:rsidP="00577DBD">
      <w:pPr>
        <w:rPr>
          <w:rFonts w:asciiTheme="minorHAnsi" w:hAnsiTheme="minorHAnsi"/>
        </w:rPr>
      </w:pPr>
    </w:p>
    <w:p w:rsidR="00206FBD" w:rsidRDefault="00206FBD" w:rsidP="00577DBD">
      <w:pPr>
        <w:rPr>
          <w:rFonts w:asciiTheme="minorHAnsi" w:hAnsiTheme="minorHAnsi"/>
        </w:rPr>
      </w:pPr>
      <w:r w:rsidRPr="00206FBD">
        <w:rPr>
          <w:rFonts w:asciiTheme="minorHAnsi" w:hAnsiTheme="minorHAnsi"/>
        </w:rPr>
        <w:t xml:space="preserve">Dave moved Doug seconded for Tom to apply for a CDBG Targets of Opportunity grant for </w:t>
      </w:r>
      <w:r w:rsidR="00383185" w:rsidRPr="00383185">
        <w:rPr>
          <w:rFonts w:asciiTheme="minorHAnsi" w:hAnsiTheme="minorHAnsi"/>
        </w:rPr>
        <w:t>$200,000</w:t>
      </w:r>
      <w:r w:rsidRPr="00206FBD">
        <w:rPr>
          <w:rFonts w:asciiTheme="minorHAnsi" w:hAnsiTheme="minorHAnsi"/>
        </w:rPr>
        <w:t xml:space="preserve">.   Roll call vote, all yeas.  </w:t>
      </w:r>
    </w:p>
    <w:p w:rsidR="00B51AA4" w:rsidRDefault="00B51AA4" w:rsidP="00577DBD">
      <w:pPr>
        <w:rPr>
          <w:rFonts w:asciiTheme="minorHAnsi" w:hAnsiTheme="minorHAnsi"/>
        </w:rPr>
      </w:pPr>
    </w:p>
    <w:p w:rsidR="00C0198B" w:rsidRPr="006952F7" w:rsidRDefault="00816819" w:rsidP="001E4D87">
      <w:pPr>
        <w:rPr>
          <w:rFonts w:asciiTheme="minorHAnsi" w:hAnsiTheme="minorHAnsi"/>
        </w:rPr>
      </w:pPr>
      <w:r>
        <w:rPr>
          <w:rFonts w:asciiTheme="minorHAnsi" w:hAnsiTheme="minorHAnsi"/>
        </w:rPr>
        <w:t xml:space="preserve">           </w:t>
      </w:r>
      <w:r w:rsidR="00C0198B" w:rsidRPr="006952F7">
        <w:rPr>
          <w:rFonts w:asciiTheme="minorHAnsi" w:hAnsiTheme="minorHAnsi"/>
        </w:rPr>
        <w:t xml:space="preserve">  </w:t>
      </w:r>
    </w:p>
    <w:p w:rsidR="00D564D9" w:rsidRPr="00D564D9" w:rsidRDefault="00D564D9" w:rsidP="00D564D9">
      <w:pPr>
        <w:rPr>
          <w:rFonts w:asciiTheme="minorHAnsi" w:hAnsiTheme="minorHAnsi"/>
        </w:rPr>
      </w:pPr>
      <w:r w:rsidRPr="00D564D9">
        <w:rPr>
          <w:rFonts w:asciiTheme="minorHAnsi" w:hAnsiTheme="minorHAnsi"/>
          <w:b/>
        </w:rPr>
        <w:t>RESOLUTION 15-25</w:t>
      </w:r>
      <w:r w:rsidRPr="00D564D9">
        <w:rPr>
          <w:rFonts w:asciiTheme="minorHAnsi" w:hAnsiTheme="minorHAnsi"/>
        </w:rPr>
        <w:t xml:space="preserve"> ACCEPTING THE AMOUNTS AND RATES AS DETERMINED BY THE BUDGET COMMISSION AND AUTHORIZING THE NECESSARY TAX LEVIES AND CERTIFYING THEM TO THE COUNTY AUDITOR.  Bill motioned to approve this resolution, seconded by Doug.  All voted Aye.</w:t>
      </w:r>
    </w:p>
    <w:p w:rsidR="00D564D9" w:rsidRPr="00D564D9" w:rsidRDefault="00D564D9" w:rsidP="00D564D9">
      <w:pPr>
        <w:rPr>
          <w:rFonts w:asciiTheme="minorHAnsi" w:hAnsiTheme="minorHAnsi"/>
        </w:rPr>
      </w:pPr>
      <w:r w:rsidRPr="00D564D9">
        <w:rPr>
          <w:rFonts w:asciiTheme="minorHAnsi" w:hAnsiTheme="minorHAnsi"/>
        </w:rPr>
        <w:tab/>
      </w:r>
    </w:p>
    <w:p w:rsidR="00191310" w:rsidRDefault="00D564D9" w:rsidP="00D564D9">
      <w:pPr>
        <w:rPr>
          <w:rFonts w:asciiTheme="minorHAnsi" w:hAnsiTheme="minorHAnsi"/>
        </w:rPr>
      </w:pPr>
      <w:r w:rsidRPr="00D564D9">
        <w:rPr>
          <w:rFonts w:asciiTheme="minorHAnsi" w:hAnsiTheme="minorHAnsi"/>
          <w:b/>
        </w:rPr>
        <w:t>RESOLUTION 15-</w:t>
      </w:r>
      <w:proofErr w:type="gramStart"/>
      <w:r w:rsidRPr="00D564D9">
        <w:rPr>
          <w:rFonts w:asciiTheme="minorHAnsi" w:hAnsiTheme="minorHAnsi"/>
          <w:b/>
        </w:rPr>
        <w:t>26</w:t>
      </w:r>
      <w:r w:rsidRPr="00D564D9">
        <w:rPr>
          <w:rFonts w:asciiTheme="minorHAnsi" w:hAnsiTheme="minorHAnsi"/>
        </w:rPr>
        <w:t xml:space="preserve">  AUTHORIZING</w:t>
      </w:r>
      <w:proofErr w:type="gramEnd"/>
      <w:r w:rsidRPr="00D564D9">
        <w:rPr>
          <w:rFonts w:asciiTheme="minorHAnsi" w:hAnsiTheme="minorHAnsi"/>
        </w:rPr>
        <w:t xml:space="preserve"> MAYOR JOHNSON TO PURCHASE 2.54 ACRES FROM WILDERNESS EAST.  Dave motioned to ap</w:t>
      </w:r>
      <w:r w:rsidR="00B77638">
        <w:rPr>
          <w:rFonts w:asciiTheme="minorHAnsi" w:hAnsiTheme="minorHAnsi"/>
        </w:rPr>
        <w:t>prove</w:t>
      </w:r>
      <w:r w:rsidRPr="00D564D9">
        <w:rPr>
          <w:rFonts w:asciiTheme="minorHAnsi" w:hAnsiTheme="minorHAnsi"/>
        </w:rPr>
        <w:t>, seconded by Eric.  All voted Aye.</w:t>
      </w:r>
    </w:p>
    <w:p w:rsidR="00D564D9" w:rsidRPr="006952F7" w:rsidRDefault="00D564D9" w:rsidP="00D564D9">
      <w:pPr>
        <w:rPr>
          <w:rFonts w:asciiTheme="minorHAnsi" w:hAnsiTheme="minorHAnsi"/>
        </w:rPr>
      </w:pPr>
    </w:p>
    <w:p w:rsidR="00B51AA4" w:rsidRPr="00B51AA4" w:rsidRDefault="00B51AA4" w:rsidP="00B51AA4">
      <w:pPr>
        <w:rPr>
          <w:rFonts w:asciiTheme="minorHAnsi" w:hAnsiTheme="minorHAnsi"/>
        </w:rPr>
      </w:pPr>
      <w:r w:rsidRPr="00B51AA4">
        <w:rPr>
          <w:rFonts w:asciiTheme="minorHAnsi" w:hAnsiTheme="minorHAnsi"/>
        </w:rPr>
        <w:t xml:space="preserve">Chief </w:t>
      </w:r>
      <w:proofErr w:type="spellStart"/>
      <w:r w:rsidRPr="00B51AA4">
        <w:rPr>
          <w:rFonts w:asciiTheme="minorHAnsi" w:hAnsiTheme="minorHAnsi"/>
        </w:rPr>
        <w:t>Vandermark</w:t>
      </w:r>
      <w:proofErr w:type="spellEnd"/>
      <w:r w:rsidRPr="00B51AA4">
        <w:rPr>
          <w:rFonts w:asciiTheme="minorHAnsi" w:hAnsiTheme="minorHAnsi"/>
        </w:rPr>
        <w:t xml:space="preserve"> spoke to Council briefly about security for St Joe’s Lake, and if we are responsible for it. </w:t>
      </w:r>
    </w:p>
    <w:p w:rsidR="00B51AA4" w:rsidRPr="00B51AA4" w:rsidRDefault="00B51AA4" w:rsidP="00B51AA4">
      <w:pPr>
        <w:rPr>
          <w:rFonts w:asciiTheme="minorHAnsi" w:hAnsiTheme="minorHAnsi"/>
        </w:rPr>
      </w:pPr>
    </w:p>
    <w:p w:rsidR="001E4D87" w:rsidRPr="00577DBD" w:rsidRDefault="00121394" w:rsidP="00121394">
      <w:pPr>
        <w:rPr>
          <w:rFonts w:asciiTheme="minorHAnsi" w:hAnsiTheme="minorHAnsi"/>
        </w:rPr>
      </w:pPr>
      <w:r w:rsidRPr="005103ED">
        <w:rPr>
          <w:rFonts w:asciiTheme="minorHAnsi" w:hAnsiTheme="minorHAnsi"/>
          <w:b/>
        </w:rPr>
        <w:t>Pay Ordinance</w:t>
      </w:r>
      <w:r w:rsidR="00B51AA4">
        <w:rPr>
          <w:rFonts w:asciiTheme="minorHAnsi" w:hAnsiTheme="minorHAnsi"/>
          <w:b/>
        </w:rPr>
        <w:t xml:space="preserve"> 15-24 -</w:t>
      </w:r>
      <w:r w:rsidR="005103ED">
        <w:rPr>
          <w:rFonts w:asciiTheme="minorHAnsi" w:hAnsiTheme="minorHAnsi"/>
          <w:b/>
        </w:rPr>
        <w:t xml:space="preserve"> </w:t>
      </w:r>
      <w:r w:rsidR="00B51AA4" w:rsidRPr="00B51AA4">
        <w:rPr>
          <w:rFonts w:asciiTheme="minorHAnsi" w:hAnsiTheme="minorHAnsi"/>
        </w:rPr>
        <w:t xml:space="preserve">Doug motioned to approve the Pay Ordinance for $34,503.62, seconded by Dave. </w:t>
      </w:r>
      <w:r w:rsidR="00B51AA4">
        <w:rPr>
          <w:rFonts w:asciiTheme="minorHAnsi" w:hAnsiTheme="minorHAnsi"/>
        </w:rPr>
        <w:t xml:space="preserve"> Roll call vote</w:t>
      </w:r>
      <w:r w:rsidR="006F6322">
        <w:rPr>
          <w:rFonts w:asciiTheme="minorHAnsi" w:hAnsiTheme="minorHAnsi"/>
        </w:rPr>
        <w:t>, all</w:t>
      </w:r>
      <w:r w:rsidR="00B51AA4" w:rsidRPr="00B51AA4">
        <w:rPr>
          <w:rFonts w:asciiTheme="minorHAnsi" w:hAnsiTheme="minorHAnsi"/>
        </w:rPr>
        <w:t xml:space="preserve"> voted Aye.</w:t>
      </w:r>
      <w:r w:rsidR="00B51AA4">
        <w:rPr>
          <w:rFonts w:asciiTheme="minorHAnsi" w:hAnsiTheme="minorHAnsi"/>
          <w:b/>
        </w:rPr>
        <w:t xml:space="preserve">   </w:t>
      </w:r>
    </w:p>
    <w:p w:rsidR="00121394" w:rsidRPr="00577DBD" w:rsidRDefault="00121394" w:rsidP="001E4D87">
      <w:pPr>
        <w:rPr>
          <w:rFonts w:asciiTheme="minorHAnsi" w:hAnsiTheme="minorHAnsi"/>
        </w:rPr>
      </w:pPr>
    </w:p>
    <w:p w:rsidR="007038BA" w:rsidRPr="00577DBD" w:rsidRDefault="009967FF" w:rsidP="001E4D87">
      <w:pPr>
        <w:rPr>
          <w:rFonts w:asciiTheme="minorHAnsi" w:hAnsiTheme="minorHAnsi"/>
        </w:rPr>
      </w:pPr>
      <w:r>
        <w:rPr>
          <w:rFonts w:asciiTheme="minorHAnsi" w:hAnsiTheme="minorHAnsi"/>
        </w:rPr>
        <w:t xml:space="preserve">Bill moved and Doug seconded to suspend regular session and to go into executive session.  </w:t>
      </w:r>
      <w:r w:rsidR="005103ED">
        <w:rPr>
          <w:rFonts w:asciiTheme="minorHAnsi" w:hAnsiTheme="minorHAnsi"/>
        </w:rPr>
        <w:t xml:space="preserve"> Roll call vote, all ayes.</w:t>
      </w:r>
    </w:p>
    <w:p w:rsidR="00B51AA4" w:rsidRDefault="00872A73" w:rsidP="001E4D87">
      <w:pPr>
        <w:rPr>
          <w:rFonts w:asciiTheme="minorHAnsi" w:hAnsiTheme="minorHAnsi"/>
        </w:rPr>
      </w:pPr>
      <w:r w:rsidRPr="00577DBD">
        <w:rPr>
          <w:rFonts w:asciiTheme="minorHAnsi" w:hAnsiTheme="minorHAnsi"/>
        </w:rPr>
        <w:t xml:space="preserve">Doug moved and </w:t>
      </w:r>
      <w:r w:rsidR="005103ED">
        <w:rPr>
          <w:rFonts w:asciiTheme="minorHAnsi" w:hAnsiTheme="minorHAnsi"/>
        </w:rPr>
        <w:t>Mike seconded</w:t>
      </w:r>
      <w:r w:rsidRPr="00577DBD">
        <w:rPr>
          <w:rFonts w:asciiTheme="minorHAnsi" w:hAnsiTheme="minorHAnsi"/>
        </w:rPr>
        <w:t xml:space="preserve"> to come out o</w:t>
      </w:r>
      <w:r w:rsidR="005103ED">
        <w:rPr>
          <w:rFonts w:asciiTheme="minorHAnsi" w:hAnsiTheme="minorHAnsi"/>
        </w:rPr>
        <w:t xml:space="preserve">f exec session.  </w:t>
      </w:r>
      <w:r w:rsidR="004A1328">
        <w:rPr>
          <w:rFonts w:asciiTheme="minorHAnsi" w:hAnsiTheme="minorHAnsi"/>
        </w:rPr>
        <w:t xml:space="preserve">Roll call vote, all yeas.  </w:t>
      </w:r>
    </w:p>
    <w:p w:rsidR="007038BA" w:rsidRDefault="005103ED" w:rsidP="001E4D87">
      <w:pPr>
        <w:rPr>
          <w:rFonts w:asciiTheme="minorHAnsi" w:hAnsiTheme="minorHAnsi"/>
        </w:rPr>
      </w:pPr>
      <w:r>
        <w:rPr>
          <w:rFonts w:asciiTheme="minorHAnsi" w:hAnsiTheme="minorHAnsi"/>
        </w:rPr>
        <w:t>Doug moved and Mike seconded</w:t>
      </w:r>
      <w:r w:rsidR="00872A73" w:rsidRPr="00577DBD">
        <w:rPr>
          <w:rFonts w:asciiTheme="minorHAnsi" w:hAnsiTheme="minorHAnsi"/>
        </w:rPr>
        <w:t xml:space="preserve"> </w:t>
      </w:r>
      <w:r>
        <w:rPr>
          <w:rFonts w:asciiTheme="minorHAnsi" w:hAnsiTheme="minorHAnsi"/>
        </w:rPr>
        <w:t xml:space="preserve">to </w:t>
      </w:r>
      <w:r w:rsidR="00872A73" w:rsidRPr="00577DBD">
        <w:rPr>
          <w:rFonts w:asciiTheme="minorHAnsi" w:hAnsiTheme="minorHAnsi"/>
        </w:rPr>
        <w:t>go back into regular</w:t>
      </w:r>
      <w:r w:rsidR="00872A73">
        <w:rPr>
          <w:rFonts w:asciiTheme="minorHAnsi" w:hAnsiTheme="minorHAnsi"/>
          <w:b/>
        </w:rPr>
        <w:t xml:space="preserve"> </w:t>
      </w:r>
      <w:r w:rsidR="00872A73" w:rsidRPr="00577DBD">
        <w:rPr>
          <w:rFonts w:asciiTheme="minorHAnsi" w:hAnsiTheme="minorHAnsi"/>
        </w:rPr>
        <w:t>session.</w:t>
      </w:r>
      <w:r w:rsidR="004A1328">
        <w:rPr>
          <w:rFonts w:asciiTheme="minorHAnsi" w:hAnsiTheme="minorHAnsi"/>
        </w:rPr>
        <w:t xml:space="preserve">  Roll call vote, all yeas.  No action taken.</w:t>
      </w:r>
    </w:p>
    <w:p w:rsidR="00216267" w:rsidRDefault="00202E5C" w:rsidP="001E4D87">
      <w:pPr>
        <w:rPr>
          <w:rFonts w:asciiTheme="minorHAnsi" w:hAnsiTheme="minorHAnsi"/>
        </w:rPr>
      </w:pPr>
      <w:r>
        <w:rPr>
          <w:rFonts w:asciiTheme="minorHAnsi" w:hAnsiTheme="minorHAnsi"/>
        </w:rPr>
        <w:t>Eric moved and Dave seconded to Adjourn.  All ayes, adjourned at 9:10 p.m.</w:t>
      </w:r>
    </w:p>
    <w:p w:rsidR="00B77638" w:rsidRDefault="00B77638" w:rsidP="001E4D87">
      <w:pPr>
        <w:rPr>
          <w:rFonts w:asciiTheme="minorHAnsi" w:hAnsiTheme="minorHAnsi"/>
        </w:rPr>
      </w:pPr>
    </w:p>
    <w:p w:rsidR="00B77638" w:rsidRDefault="00B77638" w:rsidP="001E4D87">
      <w:pPr>
        <w:rPr>
          <w:rFonts w:asciiTheme="minorHAnsi" w:hAnsiTheme="minorHAnsi"/>
        </w:rPr>
      </w:pPr>
    </w:p>
    <w:p w:rsidR="00216267" w:rsidRDefault="00216267" w:rsidP="001E4D87">
      <w:pPr>
        <w:rPr>
          <w:rFonts w:asciiTheme="minorHAnsi" w:hAnsiTheme="minorHAnsi"/>
        </w:rPr>
      </w:pPr>
      <w:r>
        <w:rPr>
          <w:rFonts w:asciiTheme="minorHAnsi" w:hAnsiTheme="minorHAnsi"/>
        </w:rPr>
        <w:t>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w:t>
      </w:r>
    </w:p>
    <w:p w:rsidR="00216267" w:rsidRDefault="00216267" w:rsidP="001E4D87">
      <w:pPr>
        <w:rPr>
          <w:rFonts w:asciiTheme="minorHAnsi" w:hAnsiTheme="minorHAnsi"/>
        </w:rPr>
      </w:pPr>
      <w:r>
        <w:rPr>
          <w:rFonts w:asciiTheme="minorHAnsi" w:hAnsiTheme="minorHAnsi"/>
        </w:rPr>
        <w:t>Mayor Tom Johnson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President David Snider</w:t>
      </w:r>
    </w:p>
    <w:p w:rsidR="00216267" w:rsidRDefault="00216267" w:rsidP="001E4D87">
      <w:pPr>
        <w:rPr>
          <w:rFonts w:asciiTheme="minorHAnsi" w:hAnsiTheme="minorHAnsi"/>
        </w:rPr>
      </w:pPr>
    </w:p>
    <w:p w:rsidR="00216267" w:rsidRDefault="00216267" w:rsidP="001E4D87">
      <w:pPr>
        <w:rPr>
          <w:rFonts w:asciiTheme="minorHAnsi" w:hAnsiTheme="minorHAnsi"/>
        </w:rPr>
      </w:pPr>
    </w:p>
    <w:p w:rsidR="00216267" w:rsidRDefault="00216267" w:rsidP="001E4D87">
      <w:pPr>
        <w:rPr>
          <w:rFonts w:asciiTheme="minorHAnsi" w:hAnsiTheme="minorHAnsi"/>
        </w:rPr>
      </w:pPr>
    </w:p>
    <w:p w:rsidR="009C1F51" w:rsidRDefault="00216267" w:rsidP="001E4D87">
      <w:pPr>
        <w:rPr>
          <w:rFonts w:asciiTheme="minorHAnsi" w:hAnsiTheme="minorHAnsi"/>
        </w:rPr>
      </w:pPr>
      <w:r>
        <w:rPr>
          <w:rFonts w:asciiTheme="minorHAnsi" w:hAnsiTheme="minorHAnsi"/>
        </w:rPr>
        <w:t>___________________________</w:t>
      </w:r>
    </w:p>
    <w:p w:rsidR="00216267" w:rsidRDefault="00216267" w:rsidP="001E4D87">
      <w:pPr>
        <w:rPr>
          <w:rFonts w:asciiTheme="minorHAnsi" w:hAnsiTheme="minorHAnsi"/>
        </w:rPr>
      </w:pPr>
      <w:r>
        <w:rPr>
          <w:rFonts w:asciiTheme="minorHAnsi" w:hAnsiTheme="minorHAnsi"/>
        </w:rPr>
        <w:t xml:space="preserve">Fiscal Officer Kelly </w:t>
      </w:r>
      <w:proofErr w:type="spellStart"/>
      <w:r>
        <w:rPr>
          <w:rFonts w:asciiTheme="minorHAnsi" w:hAnsiTheme="minorHAnsi"/>
        </w:rPr>
        <w:t>Beem</w:t>
      </w:r>
      <w:proofErr w:type="spellEnd"/>
    </w:p>
    <w:p w:rsidR="00216267" w:rsidRPr="004A1328" w:rsidRDefault="00216267" w:rsidP="001E4D87">
      <w:pPr>
        <w:rPr>
          <w:rFonts w:asciiTheme="minorHAnsi" w:hAnsiTheme="minorHAnsi"/>
        </w:rPr>
      </w:pPr>
    </w:p>
    <w:sectPr w:rsidR="00216267" w:rsidRPr="004A1328" w:rsidSect="00216267">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6D86"/>
    <w:multiLevelType w:val="hybridMultilevel"/>
    <w:tmpl w:val="D7A2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AE"/>
    <w:rsid w:val="000040AE"/>
    <w:rsid w:val="000248E9"/>
    <w:rsid w:val="000635C5"/>
    <w:rsid w:val="00074C68"/>
    <w:rsid w:val="000E1345"/>
    <w:rsid w:val="000F4297"/>
    <w:rsid w:val="0011201D"/>
    <w:rsid w:val="00121394"/>
    <w:rsid w:val="0013232E"/>
    <w:rsid w:val="001544D6"/>
    <w:rsid w:val="001709BD"/>
    <w:rsid w:val="00191310"/>
    <w:rsid w:val="001E3D55"/>
    <w:rsid w:val="001E4D87"/>
    <w:rsid w:val="00202E5C"/>
    <w:rsid w:val="00206FBD"/>
    <w:rsid w:val="00216267"/>
    <w:rsid w:val="00294492"/>
    <w:rsid w:val="002A09E4"/>
    <w:rsid w:val="002C5BDF"/>
    <w:rsid w:val="00342FF6"/>
    <w:rsid w:val="00383185"/>
    <w:rsid w:val="003907B0"/>
    <w:rsid w:val="00393572"/>
    <w:rsid w:val="003E15B6"/>
    <w:rsid w:val="004035FA"/>
    <w:rsid w:val="00436443"/>
    <w:rsid w:val="00463263"/>
    <w:rsid w:val="00495D22"/>
    <w:rsid w:val="004A1328"/>
    <w:rsid w:val="00505931"/>
    <w:rsid w:val="005103ED"/>
    <w:rsid w:val="00577DBD"/>
    <w:rsid w:val="005A191D"/>
    <w:rsid w:val="00610DA7"/>
    <w:rsid w:val="006952F7"/>
    <w:rsid w:val="006A6623"/>
    <w:rsid w:val="006D13E1"/>
    <w:rsid w:val="006F6322"/>
    <w:rsid w:val="007038BA"/>
    <w:rsid w:val="00705285"/>
    <w:rsid w:val="00752947"/>
    <w:rsid w:val="00777888"/>
    <w:rsid w:val="007A4738"/>
    <w:rsid w:val="007B7827"/>
    <w:rsid w:val="00815453"/>
    <w:rsid w:val="00816819"/>
    <w:rsid w:val="008211A2"/>
    <w:rsid w:val="00872A73"/>
    <w:rsid w:val="008801A9"/>
    <w:rsid w:val="008C324A"/>
    <w:rsid w:val="009967FF"/>
    <w:rsid w:val="009A68AF"/>
    <w:rsid w:val="009C1F51"/>
    <w:rsid w:val="00A607E4"/>
    <w:rsid w:val="00A93EFE"/>
    <w:rsid w:val="00B14990"/>
    <w:rsid w:val="00B1584C"/>
    <w:rsid w:val="00B51AA4"/>
    <w:rsid w:val="00B77638"/>
    <w:rsid w:val="00BC483F"/>
    <w:rsid w:val="00BF429A"/>
    <w:rsid w:val="00C0198B"/>
    <w:rsid w:val="00C2611E"/>
    <w:rsid w:val="00C36ABF"/>
    <w:rsid w:val="00C54027"/>
    <w:rsid w:val="00C8083E"/>
    <w:rsid w:val="00CB2646"/>
    <w:rsid w:val="00CD18FB"/>
    <w:rsid w:val="00D15FE2"/>
    <w:rsid w:val="00D564D9"/>
    <w:rsid w:val="00D80480"/>
    <w:rsid w:val="00E23550"/>
    <w:rsid w:val="00EB250C"/>
    <w:rsid w:val="00EB3009"/>
    <w:rsid w:val="00F00BC0"/>
    <w:rsid w:val="00F93943"/>
    <w:rsid w:val="00FB259E"/>
    <w:rsid w:val="00FC14AB"/>
    <w:rsid w:val="00FF0F6D"/>
    <w:rsid w:val="00FF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5B6"/>
    <w:pPr>
      <w:tabs>
        <w:tab w:val="center" w:pos="4320"/>
        <w:tab w:val="right" w:pos="8640"/>
      </w:tabs>
    </w:pPr>
    <w:rPr>
      <w:sz w:val="20"/>
      <w:szCs w:val="20"/>
    </w:rPr>
  </w:style>
  <w:style w:type="paragraph" w:styleId="NoSpacing">
    <w:name w:val="No Spacing"/>
    <w:uiPriority w:val="99"/>
    <w:qFormat/>
    <w:rsid w:val="00463263"/>
    <w:rPr>
      <w:rFonts w:ascii="Calibri" w:eastAsia="Calibri" w:hAnsi="Calibri"/>
      <w:sz w:val="22"/>
      <w:szCs w:val="22"/>
    </w:rPr>
  </w:style>
  <w:style w:type="paragraph" w:styleId="BalloonText">
    <w:name w:val="Balloon Text"/>
    <w:basedOn w:val="Normal"/>
    <w:link w:val="BalloonTextChar"/>
    <w:semiHidden/>
    <w:unhideWhenUsed/>
    <w:rsid w:val="00B14990"/>
    <w:rPr>
      <w:rFonts w:ascii="Segoe UI" w:hAnsi="Segoe UI" w:cs="Segoe UI"/>
      <w:sz w:val="18"/>
      <w:szCs w:val="18"/>
    </w:rPr>
  </w:style>
  <w:style w:type="character" w:customStyle="1" w:styleId="BalloonTextChar">
    <w:name w:val="Balloon Text Char"/>
    <w:basedOn w:val="DefaultParagraphFont"/>
    <w:link w:val="BalloonText"/>
    <w:semiHidden/>
    <w:rsid w:val="00B14990"/>
    <w:rPr>
      <w:rFonts w:ascii="Segoe UI" w:hAnsi="Segoe UI" w:cs="Segoe UI"/>
      <w:sz w:val="18"/>
      <w:szCs w:val="18"/>
    </w:rPr>
  </w:style>
  <w:style w:type="paragraph" w:styleId="ListParagraph">
    <w:name w:val="List Paragraph"/>
    <w:basedOn w:val="Normal"/>
    <w:uiPriority w:val="34"/>
    <w:qFormat/>
    <w:rsid w:val="00EB2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5B6"/>
    <w:pPr>
      <w:tabs>
        <w:tab w:val="center" w:pos="4320"/>
        <w:tab w:val="right" w:pos="8640"/>
      </w:tabs>
    </w:pPr>
    <w:rPr>
      <w:sz w:val="20"/>
      <w:szCs w:val="20"/>
    </w:rPr>
  </w:style>
  <w:style w:type="paragraph" w:styleId="NoSpacing">
    <w:name w:val="No Spacing"/>
    <w:uiPriority w:val="99"/>
    <w:qFormat/>
    <w:rsid w:val="00463263"/>
    <w:rPr>
      <w:rFonts w:ascii="Calibri" w:eastAsia="Calibri" w:hAnsi="Calibri"/>
      <w:sz w:val="22"/>
      <w:szCs w:val="22"/>
    </w:rPr>
  </w:style>
  <w:style w:type="paragraph" w:styleId="BalloonText">
    <w:name w:val="Balloon Text"/>
    <w:basedOn w:val="Normal"/>
    <w:link w:val="BalloonTextChar"/>
    <w:semiHidden/>
    <w:unhideWhenUsed/>
    <w:rsid w:val="00B14990"/>
    <w:rPr>
      <w:rFonts w:ascii="Segoe UI" w:hAnsi="Segoe UI" w:cs="Segoe UI"/>
      <w:sz w:val="18"/>
      <w:szCs w:val="18"/>
    </w:rPr>
  </w:style>
  <w:style w:type="character" w:customStyle="1" w:styleId="BalloonTextChar">
    <w:name w:val="Balloon Text Char"/>
    <w:basedOn w:val="DefaultParagraphFont"/>
    <w:link w:val="BalloonText"/>
    <w:semiHidden/>
    <w:rsid w:val="00B14990"/>
    <w:rPr>
      <w:rFonts w:ascii="Segoe UI" w:hAnsi="Segoe UI" w:cs="Segoe UI"/>
      <w:sz w:val="18"/>
      <w:szCs w:val="18"/>
    </w:rPr>
  </w:style>
  <w:style w:type="paragraph" w:styleId="ListParagraph">
    <w:name w:val="List Paragraph"/>
    <w:basedOn w:val="Normal"/>
    <w:uiPriority w:val="34"/>
    <w:qFormat/>
    <w:rsid w:val="00EB2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Documents\Somerset\Mayor'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50BF-2D32-4FC5-A0CE-6F3E2E39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Mayor's Letterhead</Template>
  <TotalTime>1</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RESOLUTION 13-  AUTHORIZING A NEW 4 MILL POLICE LEVY</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13-  AUTHORIZING A NEW 4 MILL POLICE LEVY</dc:title>
  <dc:creator>JF</dc:creator>
  <cp:lastModifiedBy>UANUser</cp:lastModifiedBy>
  <cp:revision>2</cp:revision>
  <cp:lastPrinted>2015-09-28T17:06:00Z</cp:lastPrinted>
  <dcterms:created xsi:type="dcterms:W3CDTF">2015-10-16T16:34:00Z</dcterms:created>
  <dcterms:modified xsi:type="dcterms:W3CDTF">2015-10-16T16:34:00Z</dcterms:modified>
</cp:coreProperties>
</file>